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1F" w:rsidRPr="00F7751F" w:rsidRDefault="001E7018" w:rsidP="00F7751F">
      <w:pPr>
        <w:pStyle w:val="Kop1"/>
        <w:rPr>
          <w:rStyle w:val="Intensievebenadrukking"/>
        </w:rPr>
      </w:pPr>
      <w:r>
        <w:rPr>
          <w:rStyle w:val="Intensievebenadrukking"/>
        </w:rPr>
        <w:t>P</w:t>
      </w:r>
      <w:r w:rsidR="00F7751F" w:rsidRPr="00F7751F">
        <w:rPr>
          <w:rStyle w:val="Intensievebenadrukking"/>
        </w:rPr>
        <w:t>rogramma B 2030</w:t>
      </w:r>
    </w:p>
    <w:p w:rsidR="00F7751F" w:rsidRDefault="00F7751F" w:rsidP="00F7751F"/>
    <w:p w:rsidR="00F7751F" w:rsidRPr="00160329" w:rsidRDefault="009A6329" w:rsidP="00F7751F">
      <w:r w:rsidRPr="00160329">
        <w:t>Driewegen</w:t>
      </w:r>
      <w:r w:rsidR="00F7751F" w:rsidRPr="00160329">
        <w:t xml:space="preserve"> (1</w:t>
      </w:r>
      <w:r w:rsidR="00F7751F" w:rsidRPr="00160329">
        <w:rPr>
          <w:vertAlign w:val="superscript"/>
        </w:rPr>
        <w:t>e</w:t>
      </w:r>
      <w:r w:rsidR="00F7751F" w:rsidRPr="00160329">
        <w:t xml:space="preserve"> bijeenkomst) d.d. </w:t>
      </w:r>
      <w:r w:rsidRPr="00160329">
        <w:t>5 februari 2019</w:t>
      </w:r>
      <w:r w:rsidR="00001AFE" w:rsidRPr="00160329">
        <w:t>.</w:t>
      </w:r>
    </w:p>
    <w:p w:rsidR="00F7751F" w:rsidRDefault="00F7751F" w:rsidP="00F7751F"/>
    <w:p w:rsidR="00F7751F" w:rsidRDefault="00F7751F" w:rsidP="00F7751F">
      <w:r>
        <w:t>Tijdens de 1</w:t>
      </w:r>
      <w:r w:rsidRPr="009E231A">
        <w:rPr>
          <w:vertAlign w:val="superscript"/>
        </w:rPr>
        <w:t>e</w:t>
      </w:r>
      <w:r>
        <w:t xml:space="preserve"> bijeenkomst in </w:t>
      </w:r>
      <w:r w:rsidR="009A6329" w:rsidRPr="00160329">
        <w:t>Driewegen</w:t>
      </w:r>
      <w:r w:rsidR="00970330" w:rsidRPr="00160329">
        <w:t xml:space="preserve"> </w:t>
      </w:r>
      <w:r w:rsidRPr="00160329">
        <w:t>h</w:t>
      </w:r>
      <w:r>
        <w:t>ebben een groot aantal inwoners met elkaar gepraat en nagedacht over de toekomst van hun dorp. Het was een ontspannen, gezellige</w:t>
      </w:r>
      <w:r w:rsidR="009A6329">
        <w:t xml:space="preserve"> en</w:t>
      </w:r>
      <w:r>
        <w:t xml:space="preserve"> vooral ook productieve avond. </w:t>
      </w:r>
    </w:p>
    <w:p w:rsidR="00F7751F" w:rsidRDefault="00F7751F" w:rsidP="00F7751F"/>
    <w:p w:rsidR="00F7751F" w:rsidRPr="00101A03" w:rsidRDefault="00F7751F" w:rsidP="00F7751F">
      <w:r>
        <w:t xml:space="preserve">Het doel van de </w:t>
      </w:r>
      <w:r w:rsidR="00001AFE">
        <w:t>1</w:t>
      </w:r>
      <w:r w:rsidR="00001AFE" w:rsidRPr="003361E4">
        <w:rPr>
          <w:vertAlign w:val="superscript"/>
        </w:rPr>
        <w:t>e</w:t>
      </w:r>
      <w:r w:rsidR="00001AFE">
        <w:t xml:space="preserve"> </w:t>
      </w:r>
      <w:r>
        <w:t>bijeenkomst is</w:t>
      </w:r>
      <w:r w:rsidRPr="00101A03">
        <w:t xml:space="preserve"> dat inwoners zelf </w:t>
      </w:r>
      <w:r>
        <w:t>initiatieven en ideeën</w:t>
      </w:r>
      <w:r w:rsidRPr="00101A03">
        <w:t xml:space="preserve"> noemen die zij belangrijk vinden voor de toekomst van hun dorp</w:t>
      </w:r>
      <w:r>
        <w:t xml:space="preserve">. Inwoners van </w:t>
      </w:r>
      <w:r w:rsidR="009A6329" w:rsidRPr="00160329">
        <w:t>Driewegen</w:t>
      </w:r>
      <w:r>
        <w:t xml:space="preserve"> gaan vervolgens zelf aan de slag in werkgroepen om de verschillende ideeën en initiatieven uit te werken en te onderzoeken of deze haalbaar zijn. D</w:t>
      </w:r>
      <w:r w:rsidRPr="00101A03">
        <w:t>e gemeente ondersteunt, begeleidt en faciliteert de werkgroepen. De coördinator neemt namens de gemeente deze taak op zich.</w:t>
      </w:r>
      <w:r>
        <w:t xml:space="preserve"> Dit proces heet overheidsparticipatie en is een andere </w:t>
      </w:r>
      <w:r w:rsidR="009A6329">
        <w:t>(</w:t>
      </w:r>
      <w:r>
        <w:t>nieuwe</w:t>
      </w:r>
      <w:r w:rsidR="009A6329">
        <w:t>)</w:t>
      </w:r>
      <w:r>
        <w:t xml:space="preserve"> manier van samenwerken.</w:t>
      </w:r>
    </w:p>
    <w:p w:rsidR="00F7751F" w:rsidRDefault="00F7751F" w:rsidP="00F7751F"/>
    <w:p w:rsidR="0039124A" w:rsidRPr="00B07EF0" w:rsidRDefault="00F7751F" w:rsidP="00F7751F">
      <w:r w:rsidRPr="009A6329">
        <w:t xml:space="preserve">Het is de bedoeling dat de inwoners die zich hebben opgegeven afspreken met elkaar en </w:t>
      </w:r>
      <w:r w:rsidR="001927E6" w:rsidRPr="009A6329">
        <w:t xml:space="preserve">in hun eerste vergadering bepalen welke </w:t>
      </w:r>
      <w:r w:rsidRPr="009A6329">
        <w:t xml:space="preserve">initiatieven en ideeën </w:t>
      </w:r>
      <w:r w:rsidR="001927E6" w:rsidRPr="009A6329">
        <w:t>zij ver</w:t>
      </w:r>
      <w:r w:rsidRPr="009A6329">
        <w:t xml:space="preserve">der gaan uitwerken en onderzoeken. </w:t>
      </w:r>
      <w:r w:rsidR="0039124A" w:rsidRPr="009A6329">
        <w:t>Per werkgroep ontvangt u in de bijlage de genoteerde ideeën en initiatieven van de eerste avond</w:t>
      </w:r>
      <w:r w:rsidR="006D14DA" w:rsidRPr="009A6329">
        <w:t>. Als u een fysiek exemplaar van deze bijlage wil</w:t>
      </w:r>
      <w:r w:rsidR="009A6329" w:rsidRPr="009A6329">
        <w:t>t</w:t>
      </w:r>
      <w:r w:rsidR="006D14DA" w:rsidRPr="009A6329">
        <w:t xml:space="preserve"> ontvangen dan kunt u contact opnemen </w:t>
      </w:r>
      <w:r w:rsidR="006D14DA" w:rsidRPr="00160329">
        <w:t xml:space="preserve">met </w:t>
      </w:r>
      <w:r w:rsidR="009A6329" w:rsidRPr="00160329">
        <w:t>Sonja Prince-Rhyne</w:t>
      </w:r>
      <w:r w:rsidR="0039124A" w:rsidRPr="00160329">
        <w:t xml:space="preserve"> </w:t>
      </w:r>
      <w:r w:rsidR="006D14DA" w:rsidRPr="00160329">
        <w:t xml:space="preserve">via </w:t>
      </w:r>
      <w:hyperlink r:id="rId9" w:history="1">
        <w:r w:rsidR="006D14DA" w:rsidRPr="00160329">
          <w:rPr>
            <w:rStyle w:val="Hyperlink"/>
          </w:rPr>
          <w:t>B2030@borsele.nl</w:t>
        </w:r>
      </w:hyperlink>
      <w:r w:rsidR="006D14DA" w:rsidRPr="00160329">
        <w:t>.</w:t>
      </w:r>
      <w:r w:rsidR="006D14DA">
        <w:t xml:space="preserve"> </w:t>
      </w:r>
    </w:p>
    <w:p w:rsidR="0039124A" w:rsidRDefault="0039124A" w:rsidP="00F7751F"/>
    <w:p w:rsidR="00F7751F" w:rsidRDefault="00F7751F" w:rsidP="00F7751F">
      <w:pPr>
        <w:rPr>
          <w:rFonts w:cs="Arial"/>
          <w:b/>
        </w:rPr>
      </w:pPr>
      <w:r>
        <w:t xml:space="preserve">De werkgroep bepaalt zelf het tempo en de </w:t>
      </w:r>
      <w:r w:rsidR="00001AFE">
        <w:t>volgorde</w:t>
      </w:r>
      <w:r w:rsidR="0039124A">
        <w:t xml:space="preserve"> waarin zij de initiatieven en ideeën verder oppakken</w:t>
      </w:r>
      <w:r w:rsidR="00001AFE">
        <w:t xml:space="preserve">. </w:t>
      </w:r>
      <w:r w:rsidRPr="00101A03">
        <w:rPr>
          <w:rFonts w:cs="Arial"/>
        </w:rPr>
        <w:t xml:space="preserve">Op </w:t>
      </w:r>
      <w:r w:rsidR="00D70D5B" w:rsidRPr="00D70D5B">
        <w:rPr>
          <w:rFonts w:cs="Arial"/>
          <w:u w:val="single"/>
        </w:rPr>
        <w:t>dins</w:t>
      </w:r>
      <w:r w:rsidR="00B55F0A" w:rsidRPr="00D70D5B">
        <w:rPr>
          <w:rFonts w:cs="Arial"/>
          <w:u w:val="single"/>
        </w:rPr>
        <w:t>da</w:t>
      </w:r>
      <w:r w:rsidR="00B55F0A">
        <w:rPr>
          <w:rFonts w:cs="Arial"/>
          <w:u w:val="single"/>
        </w:rPr>
        <w:t>g</w:t>
      </w:r>
      <w:r w:rsidR="00D70D5B">
        <w:rPr>
          <w:rFonts w:cs="Arial"/>
          <w:u w:val="single"/>
        </w:rPr>
        <w:t xml:space="preserve"> </w:t>
      </w:r>
      <w:r w:rsidR="00970330">
        <w:rPr>
          <w:rFonts w:cs="Arial"/>
          <w:u w:val="single"/>
        </w:rPr>
        <w:t>1</w:t>
      </w:r>
      <w:r w:rsidR="009A6329">
        <w:rPr>
          <w:rFonts w:cs="Arial"/>
          <w:u w:val="single"/>
        </w:rPr>
        <w:t>6</w:t>
      </w:r>
      <w:r w:rsidR="00970330">
        <w:rPr>
          <w:rFonts w:cs="Arial"/>
          <w:u w:val="single"/>
        </w:rPr>
        <w:t xml:space="preserve"> </w:t>
      </w:r>
      <w:r w:rsidR="009A6329">
        <w:rPr>
          <w:rFonts w:cs="Arial"/>
          <w:u w:val="single"/>
        </w:rPr>
        <w:t xml:space="preserve">april </w:t>
      </w:r>
      <w:r w:rsidR="008301DB" w:rsidRPr="009855B9">
        <w:rPr>
          <w:rFonts w:cs="Arial"/>
          <w:u w:val="single"/>
        </w:rPr>
        <w:t>201</w:t>
      </w:r>
      <w:r w:rsidR="009A6329">
        <w:rPr>
          <w:rFonts w:cs="Arial"/>
          <w:u w:val="single"/>
        </w:rPr>
        <w:t>9</w:t>
      </w:r>
      <w:r w:rsidR="008301DB" w:rsidRPr="009855B9">
        <w:rPr>
          <w:rFonts w:cs="Arial"/>
          <w:u w:val="single"/>
        </w:rPr>
        <w:t xml:space="preserve"> </w:t>
      </w:r>
      <w:r w:rsidRPr="009855B9">
        <w:rPr>
          <w:rFonts w:cs="Arial"/>
          <w:u w:val="single"/>
        </w:rPr>
        <w:t>houden w</w:t>
      </w:r>
      <w:r w:rsidR="006729E6">
        <w:rPr>
          <w:rFonts w:cs="Arial"/>
          <w:u w:val="single"/>
        </w:rPr>
        <w:t>ij</w:t>
      </w:r>
      <w:r w:rsidRPr="009855B9">
        <w:rPr>
          <w:rFonts w:cs="Arial"/>
          <w:u w:val="single"/>
        </w:rPr>
        <w:t xml:space="preserve"> een 2</w:t>
      </w:r>
      <w:r w:rsidR="00001AFE" w:rsidRPr="009855B9">
        <w:rPr>
          <w:rFonts w:cs="Arial"/>
          <w:u w:val="single"/>
          <w:vertAlign w:val="superscript"/>
        </w:rPr>
        <w:t>e</w:t>
      </w:r>
      <w:r w:rsidR="00001AFE" w:rsidRPr="009855B9">
        <w:rPr>
          <w:rFonts w:cs="Arial"/>
          <w:u w:val="single"/>
        </w:rPr>
        <w:t xml:space="preserve"> </w:t>
      </w:r>
      <w:r w:rsidRPr="009855B9">
        <w:rPr>
          <w:rFonts w:cs="Arial"/>
          <w:u w:val="single"/>
        </w:rPr>
        <w:t>bijeenkomst.</w:t>
      </w:r>
      <w:r w:rsidRPr="00101A03">
        <w:rPr>
          <w:rFonts w:cs="Arial"/>
        </w:rPr>
        <w:t xml:space="preserve"> Tijdens deze bijeenkomst </w:t>
      </w:r>
      <w:r>
        <w:rPr>
          <w:rFonts w:cs="Arial"/>
        </w:rPr>
        <w:t xml:space="preserve">vindt er door de </w:t>
      </w:r>
      <w:r w:rsidRPr="00101A03">
        <w:rPr>
          <w:rFonts w:cs="Arial"/>
        </w:rPr>
        <w:t xml:space="preserve">werkgroepen </w:t>
      </w:r>
      <w:r>
        <w:rPr>
          <w:rFonts w:cs="Arial"/>
        </w:rPr>
        <w:t xml:space="preserve">aan het dorp een terugkoppeling </w:t>
      </w:r>
      <w:r w:rsidR="00001AFE">
        <w:rPr>
          <w:rFonts w:cs="Arial"/>
        </w:rPr>
        <w:t>plaats</w:t>
      </w:r>
      <w:r w:rsidR="00647556">
        <w:rPr>
          <w:rFonts w:cs="Arial"/>
        </w:rPr>
        <w:t xml:space="preserve"> over de stand van zaken</w:t>
      </w:r>
      <w:r w:rsidR="00001AFE">
        <w:rPr>
          <w:rFonts w:cs="Arial"/>
        </w:rPr>
        <w:t xml:space="preserve">. </w:t>
      </w:r>
      <w:r w:rsidR="0039124A">
        <w:rPr>
          <w:rFonts w:cs="Arial"/>
        </w:rPr>
        <w:t xml:space="preserve">Hierbij kunt u bijvoorbeeld presenteren welke initiatieven u heeft uitgekozen om verder op te pakken en waarom. </w:t>
      </w:r>
    </w:p>
    <w:p w:rsidR="00F7751F" w:rsidRPr="00F7751F" w:rsidRDefault="00F7751F" w:rsidP="00F7751F">
      <w:pPr>
        <w:pStyle w:val="Kop1"/>
        <w:rPr>
          <w:rStyle w:val="Intensievebenadrukking"/>
        </w:rPr>
      </w:pPr>
      <w:r w:rsidRPr="00F7751F">
        <w:rPr>
          <w:rStyle w:val="Intensievebenadrukking"/>
        </w:rPr>
        <w:t xml:space="preserve">Indeling werkgroepen en een korte </w:t>
      </w:r>
      <w:r w:rsidR="00001AFE" w:rsidRPr="00F7751F">
        <w:rPr>
          <w:rStyle w:val="Intensievebenadrukking"/>
        </w:rPr>
        <w:t xml:space="preserve">toelichting. </w:t>
      </w:r>
    </w:p>
    <w:p w:rsidR="00F7751F" w:rsidRDefault="00F7751F" w:rsidP="00F7751F">
      <w:pPr>
        <w:rPr>
          <w:rFonts w:cs="Arial"/>
        </w:rPr>
      </w:pPr>
    </w:p>
    <w:p w:rsidR="00F7751F" w:rsidRDefault="00F7751F" w:rsidP="00F7751F">
      <w:pPr>
        <w:rPr>
          <w:rFonts w:cs="Arial"/>
        </w:rPr>
      </w:pPr>
      <w:r w:rsidRPr="00E72F9E">
        <w:rPr>
          <w:rFonts w:cs="Arial"/>
        </w:rPr>
        <w:t xml:space="preserve">Afhankelijk van </w:t>
      </w:r>
      <w:r>
        <w:rPr>
          <w:rFonts w:cs="Arial"/>
        </w:rPr>
        <w:t>de</w:t>
      </w:r>
      <w:r w:rsidRPr="00E72F9E">
        <w:rPr>
          <w:rFonts w:cs="Arial"/>
        </w:rPr>
        <w:t xml:space="preserve"> voorkeur</w:t>
      </w:r>
      <w:r>
        <w:rPr>
          <w:rFonts w:cs="Arial"/>
        </w:rPr>
        <w:t>(en)</w:t>
      </w:r>
      <w:r w:rsidRPr="00E72F9E">
        <w:rPr>
          <w:rFonts w:cs="Arial"/>
        </w:rPr>
        <w:t xml:space="preserve"> </w:t>
      </w:r>
      <w:r>
        <w:rPr>
          <w:rFonts w:cs="Arial"/>
        </w:rPr>
        <w:t xml:space="preserve">die u heeft aangegeven op het formulier staat u ingedeeld bij een bepaalde werkgroep. Overigens kunt u de werkgroepen ook weer onderverdelen in kleinere sub groepen als u dat wilt. </w:t>
      </w:r>
    </w:p>
    <w:p w:rsidR="00F268A2" w:rsidRDefault="00F268A2" w:rsidP="00F7751F">
      <w:pPr>
        <w:rPr>
          <w:rFonts w:cs="Arial"/>
        </w:rPr>
      </w:pPr>
    </w:p>
    <w:p w:rsidR="00F268A2" w:rsidRDefault="00F268A2" w:rsidP="00F268A2">
      <w:pPr>
        <w:rPr>
          <w:rFonts w:cs="Arial"/>
        </w:rPr>
      </w:pPr>
      <w:r>
        <w:rPr>
          <w:rFonts w:cs="Arial"/>
        </w:rPr>
        <w:t>De werkgroepen zijn:</w:t>
      </w:r>
    </w:p>
    <w:p w:rsidR="003E4296" w:rsidRPr="003E4296" w:rsidRDefault="003E4296" w:rsidP="00C651CE">
      <w:pPr>
        <w:numPr>
          <w:ilvl w:val="0"/>
          <w:numId w:val="9"/>
        </w:numPr>
        <w:spacing w:after="200" w:line="276" w:lineRule="auto"/>
        <w:contextualSpacing/>
        <w:rPr>
          <w:rFonts w:cs="Arial"/>
        </w:rPr>
      </w:pPr>
      <w:r w:rsidRPr="003E4296">
        <w:rPr>
          <w:rFonts w:cs="Arial"/>
        </w:rPr>
        <w:t>Mobiliteit / Verkeer / Openbare ruimte</w:t>
      </w:r>
      <w:r w:rsidRPr="009C39F4">
        <w:rPr>
          <w:rFonts w:cs="Arial"/>
        </w:rPr>
        <w:t xml:space="preserve"> </w:t>
      </w:r>
    </w:p>
    <w:p w:rsidR="003E4296" w:rsidRPr="003E4296" w:rsidRDefault="003E4296" w:rsidP="00C651CE">
      <w:pPr>
        <w:numPr>
          <w:ilvl w:val="0"/>
          <w:numId w:val="3"/>
        </w:numPr>
        <w:contextualSpacing/>
      </w:pPr>
      <w:r w:rsidRPr="003E4296">
        <w:t xml:space="preserve">Dorpstuin/Tiny </w:t>
      </w:r>
      <w:proofErr w:type="spellStart"/>
      <w:r w:rsidRPr="003E4296">
        <w:t>Forest</w:t>
      </w:r>
      <w:proofErr w:type="spellEnd"/>
    </w:p>
    <w:p w:rsidR="003E4296" w:rsidRPr="003E4296" w:rsidRDefault="003E4296" w:rsidP="00C651CE">
      <w:pPr>
        <w:numPr>
          <w:ilvl w:val="0"/>
          <w:numId w:val="3"/>
        </w:numPr>
        <w:contextualSpacing/>
      </w:pPr>
      <w:r w:rsidRPr="003E4296">
        <w:t>Boomgaard/Openbaar groen</w:t>
      </w:r>
    </w:p>
    <w:p w:rsidR="003E4296" w:rsidRPr="003E4296" w:rsidRDefault="003E4296" w:rsidP="00C651CE">
      <w:pPr>
        <w:numPr>
          <w:ilvl w:val="0"/>
          <w:numId w:val="3"/>
        </w:numPr>
        <w:contextualSpacing/>
      </w:pPr>
      <w:r w:rsidRPr="003E4296">
        <w:t>Mobiliteitsvraagstuk uitwerken</w:t>
      </w:r>
    </w:p>
    <w:p w:rsidR="003E4296" w:rsidRPr="003E4296" w:rsidRDefault="003E4296" w:rsidP="00C651CE">
      <w:pPr>
        <w:numPr>
          <w:ilvl w:val="0"/>
          <w:numId w:val="3"/>
        </w:numPr>
        <w:contextualSpacing/>
      </w:pPr>
      <w:r w:rsidRPr="003E4296">
        <w:t>Uitbreiden speeltuin</w:t>
      </w:r>
    </w:p>
    <w:p w:rsidR="003E4296" w:rsidRDefault="003E4296" w:rsidP="00F268A2">
      <w:pPr>
        <w:rPr>
          <w:rFonts w:cs="Arial"/>
        </w:rPr>
      </w:pPr>
    </w:p>
    <w:p w:rsidR="003E4296" w:rsidRPr="009C39F4" w:rsidRDefault="003E4296" w:rsidP="00C651CE">
      <w:pPr>
        <w:pStyle w:val="Lijstalinea"/>
        <w:numPr>
          <w:ilvl w:val="0"/>
          <w:numId w:val="10"/>
        </w:numPr>
        <w:rPr>
          <w:rFonts w:cs="Arial"/>
          <w:i/>
        </w:rPr>
      </w:pPr>
      <w:r w:rsidRPr="009C39F4">
        <w:rPr>
          <w:rFonts w:cs="Arial"/>
          <w:i/>
        </w:rPr>
        <w:t xml:space="preserve">Werkgroep Onderwijs / Zorg  </w:t>
      </w:r>
    </w:p>
    <w:p w:rsidR="003E4296" w:rsidRDefault="003E4296" w:rsidP="00C651CE">
      <w:pPr>
        <w:pStyle w:val="Lijstalinea"/>
        <w:numPr>
          <w:ilvl w:val="0"/>
          <w:numId w:val="8"/>
        </w:numPr>
        <w:rPr>
          <w:rFonts w:cs="Arial"/>
        </w:rPr>
      </w:pPr>
      <w:r>
        <w:rPr>
          <w:rFonts w:cs="Arial"/>
        </w:rPr>
        <w:t xml:space="preserve">Behoud </w:t>
      </w:r>
      <w:proofErr w:type="spellStart"/>
      <w:r>
        <w:rPr>
          <w:rFonts w:cs="Arial"/>
        </w:rPr>
        <w:t>Okc’t</w:t>
      </w:r>
      <w:proofErr w:type="spellEnd"/>
      <w:r>
        <w:rPr>
          <w:rFonts w:cs="Arial"/>
        </w:rPr>
        <w:t xml:space="preserve"> Opstapje</w:t>
      </w:r>
    </w:p>
    <w:p w:rsidR="003E4296" w:rsidRDefault="003E4296" w:rsidP="00C651CE">
      <w:pPr>
        <w:pStyle w:val="Lijstalinea"/>
        <w:numPr>
          <w:ilvl w:val="0"/>
          <w:numId w:val="8"/>
        </w:numPr>
        <w:rPr>
          <w:rFonts w:cs="Arial"/>
        </w:rPr>
      </w:pPr>
      <w:r>
        <w:rPr>
          <w:rFonts w:cs="Arial"/>
        </w:rPr>
        <w:t xml:space="preserve">Kinderen in Driewegen gaan in Driewegen naar school </w:t>
      </w:r>
    </w:p>
    <w:p w:rsidR="003E4296" w:rsidRDefault="003E4296" w:rsidP="00C651CE">
      <w:pPr>
        <w:pStyle w:val="Lijstalinea"/>
        <w:numPr>
          <w:ilvl w:val="0"/>
          <w:numId w:val="8"/>
        </w:numPr>
        <w:rPr>
          <w:rFonts w:cs="Arial"/>
        </w:rPr>
      </w:pPr>
      <w:r>
        <w:rPr>
          <w:rFonts w:cs="Arial"/>
        </w:rPr>
        <w:t>Meer verbinding met dorp</w:t>
      </w:r>
    </w:p>
    <w:p w:rsidR="003E4296" w:rsidRDefault="003E4296" w:rsidP="00C651CE">
      <w:pPr>
        <w:pStyle w:val="Lijstalinea"/>
        <w:numPr>
          <w:ilvl w:val="0"/>
          <w:numId w:val="8"/>
        </w:numPr>
        <w:rPr>
          <w:rFonts w:cs="Arial"/>
        </w:rPr>
      </w:pPr>
      <w:r>
        <w:rPr>
          <w:rFonts w:cs="Arial"/>
        </w:rPr>
        <w:t>Meer leerlingen = meer investeringsmogelijkheden</w:t>
      </w:r>
    </w:p>
    <w:p w:rsidR="003E4296" w:rsidRDefault="003E4296" w:rsidP="00C651CE">
      <w:pPr>
        <w:pStyle w:val="Lijstalinea"/>
        <w:numPr>
          <w:ilvl w:val="0"/>
          <w:numId w:val="8"/>
        </w:numPr>
        <w:rPr>
          <w:rFonts w:cs="Arial"/>
        </w:rPr>
      </w:pPr>
      <w:r>
        <w:rPr>
          <w:rFonts w:cs="Arial"/>
        </w:rPr>
        <w:t>School en dorp</w:t>
      </w:r>
      <w:r w:rsidR="00CC5C65">
        <w:rPr>
          <w:rFonts w:cs="Arial"/>
        </w:rPr>
        <w:t>s</w:t>
      </w:r>
      <w:r>
        <w:rPr>
          <w:rFonts w:cs="Arial"/>
        </w:rPr>
        <w:t>huis meer activiteiten samen afstemmen</w:t>
      </w:r>
    </w:p>
    <w:p w:rsidR="003E4296" w:rsidRPr="002B31F8" w:rsidRDefault="003E4296" w:rsidP="00C651CE">
      <w:pPr>
        <w:pStyle w:val="Lijstalinea"/>
        <w:numPr>
          <w:ilvl w:val="0"/>
          <w:numId w:val="8"/>
        </w:numPr>
        <w:rPr>
          <w:rFonts w:cs="Arial"/>
        </w:rPr>
      </w:pPr>
      <w:r>
        <w:rPr>
          <w:rFonts w:cs="Arial"/>
        </w:rPr>
        <w:t>Gastlessen</w:t>
      </w:r>
    </w:p>
    <w:p w:rsidR="003E4296" w:rsidRDefault="003E4296">
      <w:pPr>
        <w:spacing w:after="200" w:line="276" w:lineRule="auto"/>
        <w:rPr>
          <w:rFonts w:cs="Arial"/>
        </w:rPr>
      </w:pPr>
      <w:r>
        <w:rPr>
          <w:rFonts w:cs="Arial"/>
        </w:rPr>
        <w:br w:type="page"/>
      </w:r>
    </w:p>
    <w:p w:rsidR="003E4296" w:rsidRDefault="003E4296" w:rsidP="00F268A2">
      <w:pPr>
        <w:rPr>
          <w:rFonts w:cs="Arial"/>
        </w:rPr>
      </w:pPr>
    </w:p>
    <w:p w:rsidR="003E4296" w:rsidRPr="009C39F4" w:rsidRDefault="003E4296" w:rsidP="00C651CE">
      <w:pPr>
        <w:pStyle w:val="Lijstalinea"/>
        <w:numPr>
          <w:ilvl w:val="0"/>
          <w:numId w:val="10"/>
        </w:numPr>
        <w:rPr>
          <w:rFonts w:cs="Arial"/>
          <w:i/>
        </w:rPr>
      </w:pPr>
      <w:r w:rsidRPr="009C39F4">
        <w:rPr>
          <w:rFonts w:cs="Arial"/>
          <w:i/>
        </w:rPr>
        <w:t xml:space="preserve">Werkgroep Duurzaamheid </w:t>
      </w:r>
    </w:p>
    <w:p w:rsidR="003E4296" w:rsidRDefault="003E4296" w:rsidP="00C651CE">
      <w:pPr>
        <w:pStyle w:val="Lijstalinea"/>
        <w:numPr>
          <w:ilvl w:val="0"/>
          <w:numId w:val="4"/>
        </w:numPr>
        <w:rPr>
          <w:rFonts w:cs="Arial"/>
        </w:rPr>
      </w:pPr>
      <w:r>
        <w:rPr>
          <w:rFonts w:cs="Arial"/>
        </w:rPr>
        <w:t xml:space="preserve">Kinderen op school bewust maken van duurzaamheid </w:t>
      </w:r>
      <w:r w:rsidRPr="00820F50">
        <w:rPr>
          <w:rFonts w:cs="Arial"/>
        </w:rPr>
        <w:t xml:space="preserve"> </w:t>
      </w:r>
    </w:p>
    <w:p w:rsidR="003E4296" w:rsidRDefault="003E4296" w:rsidP="00C651CE">
      <w:pPr>
        <w:pStyle w:val="Lijstalinea"/>
        <w:numPr>
          <w:ilvl w:val="0"/>
          <w:numId w:val="4"/>
        </w:numPr>
        <w:rPr>
          <w:rFonts w:cs="Arial"/>
        </w:rPr>
      </w:pPr>
      <w:r>
        <w:rPr>
          <w:rFonts w:cs="Arial"/>
        </w:rPr>
        <w:t>Info particulieren (</w:t>
      </w:r>
      <w:proofErr w:type="spellStart"/>
      <w:r>
        <w:rPr>
          <w:rFonts w:cs="Arial"/>
        </w:rPr>
        <w:t>mbt</w:t>
      </w:r>
      <w:proofErr w:type="spellEnd"/>
      <w:r>
        <w:rPr>
          <w:rFonts w:cs="Arial"/>
        </w:rPr>
        <w:t>) betaalbaar duurzaamheid</w:t>
      </w:r>
    </w:p>
    <w:p w:rsidR="003E4296" w:rsidRDefault="003E4296" w:rsidP="00C651CE">
      <w:pPr>
        <w:pStyle w:val="Lijstalinea"/>
        <w:numPr>
          <w:ilvl w:val="0"/>
          <w:numId w:val="4"/>
        </w:numPr>
        <w:rPr>
          <w:rFonts w:cs="Arial"/>
        </w:rPr>
      </w:pPr>
      <w:r>
        <w:rPr>
          <w:rFonts w:cs="Arial"/>
        </w:rPr>
        <w:t xml:space="preserve">Waterbeheer </w:t>
      </w:r>
    </w:p>
    <w:p w:rsidR="003E4296" w:rsidRDefault="003E4296" w:rsidP="00C651CE">
      <w:pPr>
        <w:pStyle w:val="Lijstalinea"/>
        <w:numPr>
          <w:ilvl w:val="0"/>
          <w:numId w:val="4"/>
        </w:numPr>
        <w:rPr>
          <w:rFonts w:cs="Arial"/>
        </w:rPr>
      </w:pPr>
      <w:r>
        <w:rPr>
          <w:rFonts w:cs="Arial"/>
        </w:rPr>
        <w:t>Zonnepanelen stimuleren in dorp</w:t>
      </w:r>
    </w:p>
    <w:p w:rsidR="003E4296" w:rsidRPr="0046616C" w:rsidRDefault="003E4296" w:rsidP="00C651CE">
      <w:pPr>
        <w:pStyle w:val="Lijstalinea"/>
        <w:numPr>
          <w:ilvl w:val="0"/>
          <w:numId w:val="4"/>
        </w:numPr>
        <w:rPr>
          <w:rFonts w:cs="Arial"/>
        </w:rPr>
      </w:pPr>
      <w:r>
        <w:rPr>
          <w:rFonts w:cs="Arial"/>
        </w:rPr>
        <w:t xml:space="preserve">Deelapparaten </w:t>
      </w:r>
    </w:p>
    <w:p w:rsidR="003E4296" w:rsidRDefault="003E4296" w:rsidP="00F268A2">
      <w:pPr>
        <w:rPr>
          <w:rFonts w:cs="Arial"/>
        </w:rPr>
      </w:pPr>
    </w:p>
    <w:p w:rsidR="002B31F8" w:rsidRPr="009C39F4" w:rsidRDefault="002B31F8" w:rsidP="00C651CE">
      <w:pPr>
        <w:pStyle w:val="Lijstalinea"/>
        <w:numPr>
          <w:ilvl w:val="0"/>
          <w:numId w:val="10"/>
        </w:numPr>
        <w:rPr>
          <w:rFonts w:cs="Arial"/>
        </w:rPr>
      </w:pPr>
      <w:r w:rsidRPr="009C39F4">
        <w:rPr>
          <w:rFonts w:cs="Arial"/>
          <w:i/>
        </w:rPr>
        <w:t>Werkgroep Wonen</w:t>
      </w:r>
      <w:r w:rsidR="003E4296" w:rsidRPr="009C39F4">
        <w:rPr>
          <w:rFonts w:cs="Arial"/>
          <w:i/>
        </w:rPr>
        <w:t xml:space="preserve"> </w:t>
      </w:r>
    </w:p>
    <w:p w:rsidR="002B31F8" w:rsidRDefault="002B31F8" w:rsidP="00C651CE">
      <w:pPr>
        <w:pStyle w:val="Lijstalinea"/>
        <w:numPr>
          <w:ilvl w:val="0"/>
          <w:numId w:val="5"/>
        </w:numPr>
        <w:rPr>
          <w:rFonts w:cs="Arial"/>
        </w:rPr>
      </w:pPr>
      <w:r>
        <w:rPr>
          <w:rFonts w:cs="Arial"/>
        </w:rPr>
        <w:t>Starterswoningen</w:t>
      </w:r>
    </w:p>
    <w:p w:rsidR="002B31F8" w:rsidRDefault="002B31F8" w:rsidP="00C651CE">
      <w:pPr>
        <w:pStyle w:val="Lijstalinea"/>
        <w:numPr>
          <w:ilvl w:val="0"/>
          <w:numId w:val="5"/>
        </w:numPr>
        <w:rPr>
          <w:rFonts w:cs="Arial"/>
        </w:rPr>
      </w:pPr>
      <w:r>
        <w:rPr>
          <w:rFonts w:cs="Arial"/>
        </w:rPr>
        <w:t>Levensloopbestendige woningen</w:t>
      </w:r>
    </w:p>
    <w:p w:rsidR="002B31F8" w:rsidRDefault="002B31F8" w:rsidP="00C651CE">
      <w:pPr>
        <w:pStyle w:val="Lijstalinea"/>
        <w:numPr>
          <w:ilvl w:val="0"/>
          <w:numId w:val="5"/>
        </w:numPr>
        <w:rPr>
          <w:rFonts w:cs="Arial"/>
        </w:rPr>
      </w:pPr>
      <w:r>
        <w:rPr>
          <w:rFonts w:cs="Arial"/>
        </w:rPr>
        <w:t>Bewaken stilte (bijv. toename verkeersgeluid WS-Tunnel)</w:t>
      </w:r>
    </w:p>
    <w:p w:rsidR="002B31F8" w:rsidRDefault="002B31F8" w:rsidP="00F268A2">
      <w:pPr>
        <w:rPr>
          <w:rFonts w:cs="Arial"/>
        </w:rPr>
      </w:pPr>
    </w:p>
    <w:p w:rsidR="003E4296" w:rsidRPr="00964C50" w:rsidRDefault="003E4296" w:rsidP="00C651CE">
      <w:pPr>
        <w:pStyle w:val="Lijstalinea"/>
        <w:numPr>
          <w:ilvl w:val="0"/>
          <w:numId w:val="10"/>
        </w:numPr>
        <w:rPr>
          <w:rFonts w:cs="Arial"/>
          <w:color w:val="FF0000"/>
        </w:rPr>
      </w:pPr>
      <w:r w:rsidRPr="00964C50">
        <w:rPr>
          <w:rFonts w:cs="Arial"/>
          <w:i/>
        </w:rPr>
        <w:t xml:space="preserve">Werkgroep Werken of Ondernemen en werkgelegenheid </w:t>
      </w:r>
    </w:p>
    <w:p w:rsidR="00C651CE" w:rsidRDefault="00C651CE" w:rsidP="00C651CE">
      <w:pPr>
        <w:pStyle w:val="Lijstalinea"/>
        <w:numPr>
          <w:ilvl w:val="0"/>
          <w:numId w:val="11"/>
        </w:numPr>
        <w:rPr>
          <w:rFonts w:cs="Arial"/>
        </w:rPr>
      </w:pPr>
      <w:r>
        <w:rPr>
          <w:rFonts w:cs="Arial"/>
        </w:rPr>
        <w:t>Eigenheid / karakter dorp behouden</w:t>
      </w:r>
    </w:p>
    <w:p w:rsidR="00C651CE" w:rsidRDefault="00C651CE" w:rsidP="00C651CE">
      <w:pPr>
        <w:pStyle w:val="Lijstalinea"/>
        <w:numPr>
          <w:ilvl w:val="0"/>
          <w:numId w:val="11"/>
        </w:numPr>
        <w:rPr>
          <w:rFonts w:cs="Arial"/>
        </w:rPr>
      </w:pPr>
      <w:r>
        <w:rPr>
          <w:rFonts w:cs="Arial"/>
        </w:rPr>
        <w:t>Verhalen verzamelen, de geschiedenis van Driewegen, in boekvorm t.b.v. eigen inwoners maar ook toeristisch interessant</w:t>
      </w:r>
    </w:p>
    <w:p w:rsidR="00C651CE" w:rsidRDefault="00C651CE" w:rsidP="00C651CE">
      <w:pPr>
        <w:pStyle w:val="Lijstalinea"/>
        <w:numPr>
          <w:ilvl w:val="0"/>
          <w:numId w:val="11"/>
        </w:numPr>
        <w:rPr>
          <w:rFonts w:cs="Arial"/>
        </w:rPr>
      </w:pPr>
      <w:r>
        <w:rPr>
          <w:rFonts w:cs="Arial"/>
        </w:rPr>
        <w:t xml:space="preserve">Meer / uitbreiding bedrijvigheid in bestaande bebouwing </w:t>
      </w:r>
    </w:p>
    <w:p w:rsidR="00C651CE" w:rsidRDefault="00C651CE" w:rsidP="00C651CE">
      <w:pPr>
        <w:pStyle w:val="Lijstalinea"/>
        <w:numPr>
          <w:ilvl w:val="0"/>
          <w:numId w:val="11"/>
        </w:numPr>
        <w:rPr>
          <w:rFonts w:cs="Arial"/>
        </w:rPr>
      </w:pPr>
      <w:r>
        <w:rPr>
          <w:rFonts w:cs="Arial"/>
        </w:rPr>
        <w:t>Bestemmingsplanmatig flexibelere mogelijkheden t.b.v. ondernemen</w:t>
      </w:r>
    </w:p>
    <w:p w:rsidR="00C651CE" w:rsidRDefault="00C651CE" w:rsidP="00C651CE">
      <w:pPr>
        <w:pStyle w:val="Lijstalinea"/>
        <w:numPr>
          <w:ilvl w:val="0"/>
          <w:numId w:val="11"/>
        </w:numPr>
        <w:rPr>
          <w:rFonts w:cs="Arial"/>
        </w:rPr>
      </w:pPr>
      <w:r>
        <w:rPr>
          <w:rFonts w:cs="Arial"/>
        </w:rPr>
        <w:t>Ruimte/verzamelgebouw realiseren voor startende/kleine ondernemers/</w:t>
      </w:r>
      <w:proofErr w:type="spellStart"/>
      <w:r>
        <w:rPr>
          <w:rFonts w:cs="Arial"/>
        </w:rPr>
        <w:t>zzp’ers</w:t>
      </w:r>
      <w:proofErr w:type="spellEnd"/>
    </w:p>
    <w:p w:rsidR="00C651CE" w:rsidRDefault="00C651CE" w:rsidP="00C651CE">
      <w:pPr>
        <w:pStyle w:val="Lijstalinea"/>
        <w:numPr>
          <w:ilvl w:val="0"/>
          <w:numId w:val="11"/>
        </w:numPr>
        <w:rPr>
          <w:rFonts w:cs="Arial"/>
        </w:rPr>
      </w:pPr>
      <w:r>
        <w:rPr>
          <w:rFonts w:cs="Arial"/>
        </w:rPr>
        <w:t>Meer bekendheid lokale ondernemers bij elkaar en bij de inwoners van Driewegen</w:t>
      </w:r>
    </w:p>
    <w:p w:rsidR="00C651CE" w:rsidRDefault="00C651CE" w:rsidP="00C651CE">
      <w:pPr>
        <w:pStyle w:val="Lijstalinea"/>
        <w:numPr>
          <w:ilvl w:val="0"/>
          <w:numId w:val="11"/>
        </w:numPr>
        <w:rPr>
          <w:rFonts w:cs="Arial"/>
        </w:rPr>
      </w:pPr>
      <w:r>
        <w:rPr>
          <w:rFonts w:cs="Arial"/>
        </w:rPr>
        <w:t>Website dorp</w:t>
      </w:r>
    </w:p>
    <w:p w:rsidR="00C651CE" w:rsidRDefault="00C651CE" w:rsidP="00F268A2">
      <w:pPr>
        <w:pStyle w:val="Lijstalinea"/>
        <w:ind w:left="1140"/>
        <w:rPr>
          <w:rFonts w:cs="Arial"/>
        </w:rPr>
      </w:pPr>
    </w:p>
    <w:p w:rsidR="00F268A2" w:rsidRPr="009C39F4" w:rsidRDefault="00F268A2" w:rsidP="00C651CE">
      <w:pPr>
        <w:pStyle w:val="Lijstalinea"/>
        <w:numPr>
          <w:ilvl w:val="0"/>
          <w:numId w:val="10"/>
        </w:numPr>
        <w:rPr>
          <w:rFonts w:cs="Arial"/>
          <w:i/>
        </w:rPr>
      </w:pPr>
      <w:r w:rsidRPr="009C39F4">
        <w:rPr>
          <w:rFonts w:cs="Arial"/>
          <w:i/>
        </w:rPr>
        <w:t xml:space="preserve">Werkgroep </w:t>
      </w:r>
      <w:r w:rsidR="002B31F8" w:rsidRPr="009C39F4">
        <w:rPr>
          <w:rFonts w:cs="Arial"/>
          <w:i/>
        </w:rPr>
        <w:t xml:space="preserve">Imago / </w:t>
      </w:r>
      <w:r w:rsidRPr="009C39F4">
        <w:rPr>
          <w:rFonts w:cs="Arial"/>
          <w:i/>
        </w:rPr>
        <w:t>Met elkaar</w:t>
      </w:r>
      <w:r w:rsidR="003E4296" w:rsidRPr="009C39F4">
        <w:rPr>
          <w:rFonts w:cs="Arial"/>
          <w:i/>
        </w:rPr>
        <w:t xml:space="preserve"> </w:t>
      </w:r>
    </w:p>
    <w:p w:rsidR="00F268A2" w:rsidRDefault="00585392" w:rsidP="00C651CE">
      <w:pPr>
        <w:pStyle w:val="Lijstalinea"/>
        <w:numPr>
          <w:ilvl w:val="0"/>
          <w:numId w:val="6"/>
        </w:numPr>
        <w:rPr>
          <w:rFonts w:cs="Arial"/>
        </w:rPr>
      </w:pPr>
      <w:r>
        <w:rPr>
          <w:rFonts w:cs="Arial"/>
        </w:rPr>
        <w:t>Saamhorigheid</w:t>
      </w:r>
      <w:r w:rsidR="00F268A2">
        <w:rPr>
          <w:rFonts w:cs="Arial"/>
        </w:rPr>
        <w:t xml:space="preserve"> </w:t>
      </w:r>
    </w:p>
    <w:p w:rsidR="00F268A2" w:rsidRDefault="00585392" w:rsidP="00C651CE">
      <w:pPr>
        <w:pStyle w:val="Lijstalinea"/>
        <w:numPr>
          <w:ilvl w:val="0"/>
          <w:numId w:val="6"/>
        </w:numPr>
        <w:rPr>
          <w:rFonts w:cs="Arial"/>
        </w:rPr>
      </w:pPr>
      <w:r>
        <w:rPr>
          <w:rFonts w:cs="Arial"/>
        </w:rPr>
        <w:t xml:space="preserve">Signalering </w:t>
      </w:r>
    </w:p>
    <w:p w:rsidR="00585392" w:rsidRDefault="00585392" w:rsidP="00C651CE">
      <w:pPr>
        <w:pStyle w:val="Lijstalinea"/>
        <w:numPr>
          <w:ilvl w:val="0"/>
          <w:numId w:val="6"/>
        </w:numPr>
        <w:rPr>
          <w:rFonts w:cs="Arial"/>
        </w:rPr>
      </w:pPr>
      <w:r>
        <w:rPr>
          <w:rFonts w:cs="Arial"/>
        </w:rPr>
        <w:t xml:space="preserve">Sociale controle hoog </w:t>
      </w:r>
    </w:p>
    <w:p w:rsidR="00585392" w:rsidRDefault="00585392" w:rsidP="00C651CE">
      <w:pPr>
        <w:pStyle w:val="Lijstalinea"/>
        <w:numPr>
          <w:ilvl w:val="0"/>
          <w:numId w:val="6"/>
        </w:numPr>
        <w:rPr>
          <w:rFonts w:cs="Arial"/>
        </w:rPr>
      </w:pPr>
      <w:r>
        <w:rPr>
          <w:rFonts w:cs="Arial"/>
        </w:rPr>
        <w:t>Dorpskrant (vraag &amp; aanbod)</w:t>
      </w:r>
    </w:p>
    <w:p w:rsidR="00F268A2" w:rsidRDefault="00585392" w:rsidP="00C651CE">
      <w:pPr>
        <w:pStyle w:val="Lijstalinea"/>
        <w:numPr>
          <w:ilvl w:val="0"/>
          <w:numId w:val="6"/>
        </w:numPr>
        <w:rPr>
          <w:rFonts w:cs="Arial"/>
        </w:rPr>
      </w:pPr>
      <w:r>
        <w:rPr>
          <w:rFonts w:cs="Arial"/>
        </w:rPr>
        <w:t xml:space="preserve">Dorpshuis </w:t>
      </w:r>
      <w:r w:rsidR="00064C89">
        <w:rPr>
          <w:rFonts w:cs="Arial"/>
        </w:rPr>
        <w:t>(</w:t>
      </w:r>
      <w:r>
        <w:rPr>
          <w:rFonts w:cs="Arial"/>
        </w:rPr>
        <w:t>meer</w:t>
      </w:r>
      <w:r w:rsidR="00064C89">
        <w:rPr>
          <w:rFonts w:cs="Arial"/>
        </w:rPr>
        <w:t>)</w:t>
      </w:r>
      <w:r>
        <w:rPr>
          <w:rFonts w:cs="Arial"/>
        </w:rPr>
        <w:t xml:space="preserve"> kernfunctie</w:t>
      </w:r>
      <w:r w:rsidR="00064C89">
        <w:rPr>
          <w:rFonts w:cs="Arial"/>
        </w:rPr>
        <w:t xml:space="preserve"> versterken</w:t>
      </w:r>
      <w:r>
        <w:rPr>
          <w:rFonts w:cs="Arial"/>
        </w:rPr>
        <w:t xml:space="preserve"> (elke dag open-vraag &amp; aanbod)</w:t>
      </w:r>
      <w:r w:rsidR="00F268A2">
        <w:rPr>
          <w:rFonts w:cs="Arial"/>
        </w:rPr>
        <w:t xml:space="preserve"> </w:t>
      </w:r>
    </w:p>
    <w:p w:rsidR="00A64EA4" w:rsidRDefault="00A64EA4" w:rsidP="00C651CE">
      <w:pPr>
        <w:pStyle w:val="Lijstalinea"/>
        <w:numPr>
          <w:ilvl w:val="0"/>
          <w:numId w:val="6"/>
        </w:numPr>
        <w:rPr>
          <w:rFonts w:cs="Arial"/>
        </w:rPr>
      </w:pPr>
      <w:r>
        <w:rPr>
          <w:rFonts w:cs="Arial"/>
        </w:rPr>
        <w:t>Gemeenschappelijk wonen, zorgen voor elkaar, delen van bijv. witgoed</w:t>
      </w:r>
    </w:p>
    <w:p w:rsidR="00A64EA4" w:rsidRDefault="00A64EA4" w:rsidP="00C651CE">
      <w:pPr>
        <w:pStyle w:val="Lijstalinea"/>
        <w:numPr>
          <w:ilvl w:val="0"/>
          <w:numId w:val="6"/>
        </w:numPr>
        <w:rPr>
          <w:rFonts w:cs="Arial"/>
        </w:rPr>
      </w:pPr>
      <w:r>
        <w:rPr>
          <w:rFonts w:cs="Arial"/>
        </w:rPr>
        <w:t>Woon</w:t>
      </w:r>
      <w:r w:rsidR="00546866">
        <w:rPr>
          <w:rFonts w:cs="Arial"/>
        </w:rPr>
        <w:t>zorgmogelijkheden voor senioren</w:t>
      </w:r>
    </w:p>
    <w:p w:rsidR="00546866" w:rsidRPr="002B31F8" w:rsidRDefault="00546866" w:rsidP="00C651CE">
      <w:pPr>
        <w:pStyle w:val="Lijstalinea"/>
        <w:numPr>
          <w:ilvl w:val="0"/>
          <w:numId w:val="6"/>
        </w:numPr>
        <w:rPr>
          <w:rFonts w:cs="Arial"/>
        </w:rPr>
      </w:pPr>
      <w:r>
        <w:rPr>
          <w:rFonts w:cs="Arial"/>
        </w:rPr>
        <w:t>Dorpsraad in een nieuw jasje</w:t>
      </w:r>
    </w:p>
    <w:p w:rsidR="00BE28C7" w:rsidRPr="00BE28C7" w:rsidRDefault="00BE28C7" w:rsidP="00BE28C7">
      <w:pPr>
        <w:pStyle w:val="Lijstalinea"/>
        <w:spacing w:after="200" w:line="276" w:lineRule="auto"/>
        <w:ind w:left="720"/>
        <w:rPr>
          <w:rFonts w:cs="Arial"/>
          <w:color w:val="FF0000"/>
        </w:rPr>
      </w:pPr>
    </w:p>
    <w:p w:rsidR="00F268A2" w:rsidRPr="009C39F4" w:rsidRDefault="00F268A2" w:rsidP="00C651CE">
      <w:pPr>
        <w:pStyle w:val="Lijstalinea"/>
        <w:numPr>
          <w:ilvl w:val="0"/>
          <w:numId w:val="10"/>
        </w:numPr>
        <w:spacing w:after="200" w:line="276" w:lineRule="auto"/>
        <w:rPr>
          <w:rFonts w:cs="Arial"/>
        </w:rPr>
      </w:pPr>
      <w:r w:rsidRPr="009C39F4">
        <w:rPr>
          <w:rFonts w:cs="Arial"/>
          <w:i/>
        </w:rPr>
        <w:t xml:space="preserve">Werkgroep </w:t>
      </w:r>
      <w:r w:rsidR="00BE28C7" w:rsidRPr="009C39F4">
        <w:rPr>
          <w:rFonts w:cs="Arial"/>
          <w:i/>
        </w:rPr>
        <w:t xml:space="preserve">Recreatie / </w:t>
      </w:r>
      <w:r w:rsidR="002B31F8" w:rsidRPr="009C39F4">
        <w:rPr>
          <w:rFonts w:cs="Arial"/>
          <w:i/>
        </w:rPr>
        <w:t>Sport</w:t>
      </w:r>
      <w:r w:rsidR="003E4296" w:rsidRPr="009C39F4">
        <w:rPr>
          <w:rFonts w:cs="Arial"/>
          <w:i/>
        </w:rPr>
        <w:t xml:space="preserve"> </w:t>
      </w:r>
    </w:p>
    <w:p w:rsidR="00F268A2" w:rsidRDefault="002B31F8" w:rsidP="00C651CE">
      <w:pPr>
        <w:pStyle w:val="Lijstalinea"/>
        <w:numPr>
          <w:ilvl w:val="0"/>
          <w:numId w:val="7"/>
        </w:numPr>
        <w:rPr>
          <w:rFonts w:cs="Arial"/>
        </w:rPr>
      </w:pPr>
      <w:r w:rsidRPr="002B31F8">
        <w:rPr>
          <w:rFonts w:cs="Arial"/>
        </w:rPr>
        <w:t>Verenigingen behouden bijv. Soos, sport, oranje, speeltuin, dorpshuis</w:t>
      </w:r>
    </w:p>
    <w:p w:rsidR="00BE28C7" w:rsidRDefault="00BE28C7" w:rsidP="00C651CE">
      <w:pPr>
        <w:pStyle w:val="Lijstalinea"/>
        <w:numPr>
          <w:ilvl w:val="0"/>
          <w:numId w:val="7"/>
        </w:numPr>
        <w:rPr>
          <w:rFonts w:cs="Arial"/>
        </w:rPr>
      </w:pPr>
      <w:r>
        <w:rPr>
          <w:rFonts w:cs="Arial"/>
        </w:rPr>
        <w:t>Maken van ommetjes / wandelpaden + mountainbikeroute met respect voor natuur</w:t>
      </w:r>
    </w:p>
    <w:p w:rsidR="002F6B76" w:rsidRDefault="002F6B76" w:rsidP="00C651CE">
      <w:pPr>
        <w:pStyle w:val="Lijstalinea"/>
        <w:numPr>
          <w:ilvl w:val="0"/>
          <w:numId w:val="7"/>
        </w:numPr>
        <w:rPr>
          <w:rFonts w:cs="Arial"/>
        </w:rPr>
      </w:pPr>
      <w:r>
        <w:rPr>
          <w:rFonts w:cs="Arial"/>
        </w:rPr>
        <w:t>Nieuw speeltoestel?</w:t>
      </w:r>
    </w:p>
    <w:p w:rsidR="002F6B76" w:rsidRDefault="002F6B76" w:rsidP="00C651CE">
      <w:pPr>
        <w:pStyle w:val="Lijstalinea"/>
        <w:numPr>
          <w:ilvl w:val="0"/>
          <w:numId w:val="7"/>
        </w:numPr>
        <w:rPr>
          <w:rFonts w:cs="Arial"/>
        </w:rPr>
      </w:pPr>
      <w:r>
        <w:rPr>
          <w:rFonts w:cs="Arial"/>
        </w:rPr>
        <w:t>Respect rust en natuur bij toerisme</w:t>
      </w:r>
    </w:p>
    <w:p w:rsidR="00F268A2" w:rsidRPr="00B67EB3" w:rsidRDefault="00F268A2" w:rsidP="00F268A2">
      <w:pPr>
        <w:rPr>
          <w:rFonts w:cs="Arial"/>
        </w:rPr>
      </w:pPr>
    </w:p>
    <w:p w:rsidR="00AB022D" w:rsidRDefault="00AB022D" w:rsidP="00AB022D">
      <w:pPr>
        <w:spacing w:before="73"/>
        <w:ind w:right="-20"/>
        <w:rPr>
          <w:rFonts w:eastAsia="Arial" w:cs="Arial"/>
          <w:b/>
        </w:rPr>
      </w:pPr>
      <w:r w:rsidRPr="00AB022D">
        <w:rPr>
          <w:rFonts w:eastAsia="Arial" w:cs="Arial"/>
          <w:b/>
          <w:spacing w:val="-1"/>
        </w:rPr>
        <w:t>D</w:t>
      </w:r>
      <w:r w:rsidRPr="00AB022D">
        <w:rPr>
          <w:rFonts w:eastAsia="Arial" w:cs="Arial"/>
          <w:b/>
        </w:rPr>
        <w:t>e</w:t>
      </w:r>
      <w:r w:rsidRPr="00AB022D">
        <w:rPr>
          <w:rFonts w:eastAsia="Arial" w:cs="Arial"/>
          <w:b/>
          <w:spacing w:val="1"/>
        </w:rPr>
        <w:t xml:space="preserve"> </w:t>
      </w:r>
      <w:r w:rsidRPr="00AB022D">
        <w:rPr>
          <w:rFonts w:eastAsia="Arial" w:cs="Arial"/>
          <w:b/>
          <w:spacing w:val="-2"/>
        </w:rPr>
        <w:t>v</w:t>
      </w:r>
      <w:r w:rsidRPr="00AB022D">
        <w:rPr>
          <w:rFonts w:eastAsia="Arial" w:cs="Arial"/>
          <w:b/>
        </w:rPr>
        <w:t>o</w:t>
      </w:r>
      <w:r w:rsidRPr="00AB022D">
        <w:rPr>
          <w:rFonts w:eastAsia="Arial" w:cs="Arial"/>
          <w:b/>
          <w:spacing w:val="-1"/>
        </w:rPr>
        <w:t>l</w:t>
      </w:r>
      <w:r w:rsidRPr="00AB022D">
        <w:rPr>
          <w:rFonts w:eastAsia="Arial" w:cs="Arial"/>
          <w:b/>
          <w:spacing w:val="2"/>
        </w:rPr>
        <w:t>g</w:t>
      </w:r>
      <w:r w:rsidRPr="00AB022D">
        <w:rPr>
          <w:rFonts w:eastAsia="Arial" w:cs="Arial"/>
          <w:b/>
        </w:rPr>
        <w:t>ende</w:t>
      </w:r>
      <w:r w:rsidRPr="00AB022D">
        <w:rPr>
          <w:rFonts w:eastAsia="Arial" w:cs="Arial"/>
          <w:b/>
          <w:spacing w:val="1"/>
        </w:rPr>
        <w:t xml:space="preserve"> </w:t>
      </w:r>
      <w:r w:rsidRPr="00AB022D">
        <w:rPr>
          <w:rFonts w:eastAsia="Arial" w:cs="Arial"/>
          <w:b/>
          <w:spacing w:val="-1"/>
        </w:rPr>
        <w:t>i</w:t>
      </w:r>
      <w:r w:rsidRPr="00AB022D">
        <w:rPr>
          <w:rFonts w:eastAsia="Arial" w:cs="Arial"/>
          <w:b/>
        </w:rPr>
        <w:t>n</w:t>
      </w:r>
      <w:r w:rsidRPr="00AB022D">
        <w:rPr>
          <w:rFonts w:eastAsia="Arial" w:cs="Arial"/>
          <w:b/>
          <w:spacing w:val="-4"/>
        </w:rPr>
        <w:t>w</w:t>
      </w:r>
      <w:r w:rsidRPr="00AB022D">
        <w:rPr>
          <w:rFonts w:eastAsia="Arial" w:cs="Arial"/>
          <w:b/>
        </w:rPr>
        <w:t>one</w:t>
      </w:r>
      <w:r w:rsidRPr="00AB022D">
        <w:rPr>
          <w:rFonts w:eastAsia="Arial" w:cs="Arial"/>
          <w:b/>
          <w:spacing w:val="1"/>
        </w:rPr>
        <w:t>r</w:t>
      </w:r>
      <w:r w:rsidRPr="00AB022D">
        <w:rPr>
          <w:rFonts w:eastAsia="Arial" w:cs="Arial"/>
          <w:b/>
        </w:rPr>
        <w:t>s</w:t>
      </w:r>
      <w:r w:rsidRPr="00AB022D">
        <w:rPr>
          <w:rFonts w:eastAsia="Arial" w:cs="Arial"/>
          <w:b/>
          <w:spacing w:val="1"/>
        </w:rPr>
        <w:t xml:space="preserve"> </w:t>
      </w:r>
      <w:r w:rsidRPr="00AB022D">
        <w:rPr>
          <w:rFonts w:eastAsia="Arial" w:cs="Arial"/>
          <w:b/>
        </w:rPr>
        <w:t>hebben</w:t>
      </w:r>
      <w:r w:rsidRPr="00AB022D">
        <w:rPr>
          <w:rFonts w:eastAsia="Arial" w:cs="Arial"/>
          <w:b/>
          <w:spacing w:val="1"/>
        </w:rPr>
        <w:t xml:space="preserve"> </w:t>
      </w:r>
      <w:r w:rsidRPr="00AB022D">
        <w:rPr>
          <w:rFonts w:eastAsia="Arial" w:cs="Arial"/>
          <w:b/>
          <w:spacing w:val="-2"/>
        </w:rPr>
        <w:t>z</w:t>
      </w:r>
      <w:r w:rsidRPr="00AB022D">
        <w:rPr>
          <w:rFonts w:eastAsia="Arial" w:cs="Arial"/>
          <w:b/>
          <w:spacing w:val="-1"/>
        </w:rPr>
        <w:t>i</w:t>
      </w:r>
      <w:r w:rsidRPr="00AB022D">
        <w:rPr>
          <w:rFonts w:eastAsia="Arial" w:cs="Arial"/>
          <w:b/>
        </w:rPr>
        <w:t>ch</w:t>
      </w:r>
      <w:r w:rsidRPr="00AB022D">
        <w:rPr>
          <w:rFonts w:eastAsia="Arial" w:cs="Arial"/>
          <w:b/>
          <w:spacing w:val="1"/>
        </w:rPr>
        <w:t xml:space="preserve"> </w:t>
      </w:r>
      <w:r w:rsidRPr="00AB022D">
        <w:rPr>
          <w:rFonts w:eastAsia="Arial" w:cs="Arial"/>
          <w:b/>
        </w:rPr>
        <w:t>op</w:t>
      </w:r>
      <w:r w:rsidRPr="00AB022D">
        <w:rPr>
          <w:rFonts w:eastAsia="Arial" w:cs="Arial"/>
          <w:b/>
          <w:spacing w:val="2"/>
        </w:rPr>
        <w:t>g</w:t>
      </w:r>
      <w:r w:rsidRPr="00AB022D">
        <w:rPr>
          <w:rFonts w:eastAsia="Arial" w:cs="Arial"/>
          <w:b/>
          <w:spacing w:val="-3"/>
        </w:rPr>
        <w:t>e</w:t>
      </w:r>
      <w:r w:rsidRPr="00AB022D">
        <w:rPr>
          <w:rFonts w:eastAsia="Arial" w:cs="Arial"/>
          <w:b/>
          <w:spacing w:val="2"/>
        </w:rPr>
        <w:t>g</w:t>
      </w:r>
      <w:r w:rsidRPr="00AB022D">
        <w:rPr>
          <w:rFonts w:eastAsia="Arial" w:cs="Arial"/>
          <w:b/>
        </w:rPr>
        <w:t>e</w:t>
      </w:r>
      <w:r w:rsidRPr="00AB022D">
        <w:rPr>
          <w:rFonts w:eastAsia="Arial" w:cs="Arial"/>
          <w:b/>
          <w:spacing w:val="-2"/>
        </w:rPr>
        <w:t>v</w:t>
      </w:r>
      <w:r w:rsidRPr="00AB022D">
        <w:rPr>
          <w:rFonts w:eastAsia="Arial" w:cs="Arial"/>
          <w:b/>
        </w:rPr>
        <w:t>en</w:t>
      </w:r>
    </w:p>
    <w:p w:rsidR="007D1F7E" w:rsidRDefault="007D1F7E" w:rsidP="00AB022D">
      <w:pPr>
        <w:spacing w:before="73"/>
        <w:ind w:right="-20"/>
        <w:rPr>
          <w:rFonts w:eastAsia="Arial" w:cs="Arial"/>
          <w:b/>
        </w:rPr>
      </w:pPr>
    </w:p>
    <w:tbl>
      <w:tblPr>
        <w:tblW w:w="11967" w:type="dxa"/>
        <w:tblInd w:w="147" w:type="dxa"/>
        <w:tblLayout w:type="fixed"/>
        <w:tblCellMar>
          <w:left w:w="0" w:type="dxa"/>
          <w:right w:w="0" w:type="dxa"/>
        </w:tblCellMar>
        <w:tblLook w:val="01E0" w:firstRow="1" w:lastRow="1" w:firstColumn="1" w:lastColumn="1" w:noHBand="0" w:noVBand="0"/>
      </w:tblPr>
      <w:tblGrid>
        <w:gridCol w:w="2835"/>
        <w:gridCol w:w="1701"/>
        <w:gridCol w:w="4961"/>
        <w:gridCol w:w="2470"/>
      </w:tblGrid>
      <w:tr w:rsidR="00E267E1" w:rsidTr="00B84324">
        <w:trPr>
          <w:gridAfter w:val="1"/>
          <w:wAfter w:w="2470" w:type="dxa"/>
          <w:trHeight w:hRule="exact" w:val="425"/>
        </w:trPr>
        <w:tc>
          <w:tcPr>
            <w:tcW w:w="9497" w:type="dxa"/>
            <w:gridSpan w:val="3"/>
            <w:tcBorders>
              <w:top w:val="single" w:sz="4" w:space="0" w:color="000000"/>
              <w:left w:val="single" w:sz="4" w:space="0" w:color="000000"/>
              <w:bottom w:val="single" w:sz="4" w:space="0" w:color="000000"/>
              <w:right w:val="single" w:sz="4" w:space="0" w:color="000000"/>
            </w:tcBorders>
          </w:tcPr>
          <w:p w:rsidR="00E267E1" w:rsidRDefault="00E267E1" w:rsidP="00964C50">
            <w:pPr>
              <w:spacing w:before="41"/>
              <w:ind w:right="-20"/>
              <w:jc w:val="center"/>
              <w:rPr>
                <w:rFonts w:ascii="Calibri" w:eastAsia="Calibri" w:hAnsi="Calibri" w:cs="Calibri"/>
              </w:rPr>
            </w:pP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rk</w:t>
            </w:r>
            <w:r>
              <w:rPr>
                <w:rFonts w:ascii="Calibri" w:eastAsia="Calibri" w:hAnsi="Calibri" w:cs="Calibri"/>
                <w:spacing w:val="-1"/>
              </w:rPr>
              <w:t>g</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3"/>
              </w:rPr>
              <w:t>e</w:t>
            </w:r>
            <w:r>
              <w:rPr>
                <w:rFonts w:ascii="Calibri" w:eastAsia="Calibri" w:hAnsi="Calibri" w:cs="Calibri"/>
              </w:rPr>
              <w:t>p</w:t>
            </w:r>
            <w:r>
              <w:rPr>
                <w:rFonts w:ascii="Calibri" w:eastAsia="Calibri" w:hAnsi="Calibri" w:cs="Calibri"/>
                <w:spacing w:val="5"/>
              </w:rPr>
              <w:t xml:space="preserve"> Duurzaamheid</w:t>
            </w:r>
          </w:p>
        </w:tc>
      </w:tr>
      <w:tr w:rsidR="00E267E1" w:rsidTr="00B84324">
        <w:trPr>
          <w:gridAfter w:val="1"/>
          <w:wAfter w:w="2470" w:type="dxa"/>
          <w:trHeight w:hRule="exact" w:val="418"/>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00AFEF"/>
          </w:tcPr>
          <w:p w:rsidR="00E267E1" w:rsidRDefault="00E267E1" w:rsidP="00057B2C">
            <w:pPr>
              <w:spacing w:before="4" w:line="160" w:lineRule="exact"/>
              <w:rPr>
                <w:sz w:val="16"/>
                <w:szCs w:val="16"/>
              </w:rPr>
            </w:pPr>
          </w:p>
          <w:p w:rsidR="00E267E1" w:rsidRDefault="00E267E1" w:rsidP="00057B2C">
            <w:pPr>
              <w:spacing w:line="242" w:lineRule="exact"/>
              <w:ind w:left="2123" w:right="-20"/>
              <w:rPr>
                <w:rFonts w:ascii="Calibri" w:eastAsia="Calibri" w:hAnsi="Calibri" w:cs="Calibri"/>
              </w:rPr>
            </w:pPr>
            <w:r>
              <w:rPr>
                <w:rFonts w:ascii="Calibri" w:eastAsia="Calibri" w:hAnsi="Calibri" w:cs="Calibri"/>
                <w:spacing w:val="-2"/>
                <w:position w:val="-2"/>
              </w:rPr>
              <w:t>c</w:t>
            </w:r>
            <w:r>
              <w:rPr>
                <w:rFonts w:ascii="Calibri" w:eastAsia="Calibri" w:hAnsi="Calibri" w:cs="Calibri"/>
                <w:spacing w:val="1"/>
                <w:position w:val="-2"/>
              </w:rPr>
              <w:t>o</w:t>
            </w:r>
            <w:r>
              <w:rPr>
                <w:rFonts w:ascii="Calibri" w:eastAsia="Calibri" w:hAnsi="Calibri" w:cs="Calibri"/>
                <w:spacing w:val="-3"/>
                <w:position w:val="-2"/>
              </w:rPr>
              <w:t>n</w:t>
            </w:r>
            <w:r>
              <w:rPr>
                <w:rFonts w:ascii="Calibri" w:eastAsia="Calibri" w:hAnsi="Calibri" w:cs="Calibri"/>
                <w:spacing w:val="-2"/>
                <w:position w:val="-2"/>
              </w:rPr>
              <w:t>t</w:t>
            </w:r>
            <w:r>
              <w:rPr>
                <w:rFonts w:ascii="Calibri" w:eastAsia="Calibri" w:hAnsi="Calibri" w:cs="Calibri"/>
                <w:position w:val="-2"/>
              </w:rPr>
              <w:t>a</w:t>
            </w:r>
            <w:r>
              <w:rPr>
                <w:rFonts w:ascii="Calibri" w:eastAsia="Calibri" w:hAnsi="Calibri" w:cs="Calibri"/>
                <w:spacing w:val="3"/>
                <w:position w:val="-2"/>
              </w:rPr>
              <w:t>c</w:t>
            </w:r>
            <w:r>
              <w:rPr>
                <w:rFonts w:ascii="Calibri" w:eastAsia="Calibri" w:hAnsi="Calibri" w:cs="Calibri"/>
                <w:spacing w:val="-2"/>
                <w:position w:val="-2"/>
              </w:rPr>
              <w:t>t</w:t>
            </w:r>
            <w:r>
              <w:rPr>
                <w:rFonts w:ascii="Calibri" w:eastAsia="Calibri" w:hAnsi="Calibri" w:cs="Calibri"/>
                <w:spacing w:val="-3"/>
                <w:position w:val="-2"/>
              </w:rPr>
              <w:t>p</w:t>
            </w:r>
            <w:r>
              <w:rPr>
                <w:rFonts w:ascii="Calibri" w:eastAsia="Calibri" w:hAnsi="Calibri" w:cs="Calibri"/>
                <w:spacing w:val="1"/>
                <w:position w:val="-2"/>
              </w:rPr>
              <w:t>e</w:t>
            </w:r>
            <w:r>
              <w:rPr>
                <w:rFonts w:ascii="Calibri" w:eastAsia="Calibri" w:hAnsi="Calibri" w:cs="Calibri"/>
                <w:position w:val="-2"/>
              </w:rPr>
              <w:t>r</w:t>
            </w:r>
            <w:r>
              <w:rPr>
                <w:rFonts w:ascii="Calibri" w:eastAsia="Calibri" w:hAnsi="Calibri" w:cs="Calibri"/>
                <w:spacing w:val="-2"/>
                <w:position w:val="-2"/>
              </w:rPr>
              <w:t>s</w:t>
            </w:r>
            <w:r>
              <w:rPr>
                <w:rFonts w:ascii="Calibri" w:eastAsia="Calibri" w:hAnsi="Calibri" w:cs="Calibri"/>
                <w:spacing w:val="-1"/>
                <w:position w:val="-2"/>
              </w:rPr>
              <w:t>o</w:t>
            </w:r>
            <w:r>
              <w:rPr>
                <w:rFonts w:ascii="Calibri" w:eastAsia="Calibri" w:hAnsi="Calibri" w:cs="Calibri"/>
                <w:spacing w:val="1"/>
                <w:position w:val="-2"/>
              </w:rPr>
              <w:t>o</w:t>
            </w:r>
            <w:r>
              <w:rPr>
                <w:rFonts w:ascii="Calibri" w:eastAsia="Calibri" w:hAnsi="Calibri" w:cs="Calibri"/>
                <w:position w:val="-2"/>
              </w:rPr>
              <w:t>n</w:t>
            </w:r>
            <w:r>
              <w:rPr>
                <w:rFonts w:ascii="Calibri" w:eastAsia="Calibri" w:hAnsi="Calibri" w:cs="Calibri"/>
                <w:spacing w:val="-3"/>
                <w:position w:val="-2"/>
              </w:rPr>
              <w:t xml:space="preserve"> </w:t>
            </w:r>
            <w:r>
              <w:rPr>
                <w:rFonts w:ascii="Calibri" w:eastAsia="Calibri" w:hAnsi="Calibri" w:cs="Calibri"/>
                <w:spacing w:val="-1"/>
                <w:position w:val="-2"/>
              </w:rPr>
              <w:t>g</w:t>
            </w:r>
            <w:r>
              <w:rPr>
                <w:rFonts w:ascii="Calibri" w:eastAsia="Calibri" w:hAnsi="Calibri" w:cs="Calibri"/>
                <w:spacing w:val="-2"/>
                <w:position w:val="-2"/>
              </w:rPr>
              <w:t>e</w:t>
            </w:r>
            <w:r>
              <w:rPr>
                <w:rFonts w:ascii="Calibri" w:eastAsia="Calibri" w:hAnsi="Calibri" w:cs="Calibri"/>
                <w:spacing w:val="1"/>
                <w:position w:val="-2"/>
              </w:rPr>
              <w:t>mee</w:t>
            </w:r>
            <w:r>
              <w:rPr>
                <w:rFonts w:ascii="Calibri" w:eastAsia="Calibri" w:hAnsi="Calibri" w:cs="Calibri"/>
                <w:spacing w:val="-1"/>
                <w:position w:val="-2"/>
              </w:rPr>
              <w:t>n</w:t>
            </w:r>
            <w:r>
              <w:rPr>
                <w:rFonts w:ascii="Calibri" w:eastAsia="Calibri" w:hAnsi="Calibri" w:cs="Calibri"/>
                <w:spacing w:val="-4"/>
                <w:position w:val="-2"/>
              </w:rPr>
              <w:t>t</w:t>
            </w:r>
            <w:r>
              <w:rPr>
                <w:rFonts w:ascii="Calibri" w:eastAsia="Calibri" w:hAnsi="Calibri" w:cs="Calibri"/>
                <w:position w:val="-2"/>
              </w:rPr>
              <w:t>e</w:t>
            </w:r>
          </w:p>
        </w:tc>
      </w:tr>
      <w:tr w:rsidR="00E267E1" w:rsidTr="00B84324">
        <w:trPr>
          <w:gridAfter w:val="1"/>
          <w:wAfter w:w="2470" w:type="dxa"/>
          <w:trHeight w:hRule="exact" w:val="339"/>
        </w:trPr>
        <w:tc>
          <w:tcPr>
            <w:tcW w:w="2835" w:type="dxa"/>
            <w:tcBorders>
              <w:top w:val="single" w:sz="4" w:space="0" w:color="000000"/>
              <w:left w:val="single" w:sz="4" w:space="0" w:color="000000"/>
              <w:bottom w:val="nil"/>
              <w:right w:val="single" w:sz="4" w:space="0" w:color="000000"/>
            </w:tcBorders>
          </w:tcPr>
          <w:p w:rsidR="00E267E1" w:rsidRDefault="00C57D10" w:rsidP="00964C50">
            <w:pPr>
              <w:spacing w:before="27"/>
              <w:ind w:right="314"/>
              <w:rPr>
                <w:rFonts w:ascii="Calibri" w:eastAsia="Calibri" w:hAnsi="Calibri" w:cs="Calibri"/>
              </w:rPr>
            </w:pPr>
            <w:r>
              <w:rPr>
                <w:rFonts w:ascii="Calibri" w:eastAsia="Calibri" w:hAnsi="Calibri" w:cs="Calibri"/>
              </w:rPr>
              <w:t>S.</w:t>
            </w:r>
            <w:r w:rsidR="00E267E1">
              <w:rPr>
                <w:rFonts w:ascii="Calibri" w:eastAsia="Calibri" w:hAnsi="Calibri" w:cs="Calibri"/>
              </w:rPr>
              <w:t xml:space="preserve"> Ventevogel</w:t>
            </w:r>
          </w:p>
        </w:tc>
        <w:tc>
          <w:tcPr>
            <w:tcW w:w="1701" w:type="dxa"/>
            <w:tcBorders>
              <w:top w:val="single" w:sz="4" w:space="0" w:color="000000"/>
              <w:left w:val="single" w:sz="4" w:space="0" w:color="000000"/>
              <w:bottom w:val="nil"/>
              <w:right w:val="single" w:sz="4" w:space="0" w:color="000000"/>
            </w:tcBorders>
          </w:tcPr>
          <w:p w:rsidR="00E267E1" w:rsidRDefault="00E267E1" w:rsidP="00964C50">
            <w:pPr>
              <w:spacing w:before="27"/>
              <w:ind w:right="-20"/>
              <w:rPr>
                <w:rFonts w:ascii="Calibri" w:eastAsia="Calibri" w:hAnsi="Calibri" w:cs="Calibri"/>
              </w:rPr>
            </w:pPr>
            <w:r>
              <w:rPr>
                <w:rFonts w:ascii="Calibri" w:eastAsia="Calibri" w:hAnsi="Calibri" w:cs="Calibri"/>
                <w:spacing w:val="1"/>
              </w:rPr>
              <w:t>0</w:t>
            </w:r>
            <w:r>
              <w:rPr>
                <w:rFonts w:ascii="Calibri" w:eastAsia="Calibri" w:hAnsi="Calibri" w:cs="Calibri"/>
                <w:spacing w:val="-1"/>
              </w:rPr>
              <w:t>1</w:t>
            </w:r>
            <w:r>
              <w:rPr>
                <w:rFonts w:ascii="Calibri" w:eastAsia="Calibri" w:hAnsi="Calibri" w:cs="Calibri"/>
                <w:spacing w:val="1"/>
              </w:rPr>
              <w:t>13</w:t>
            </w:r>
            <w:r>
              <w:rPr>
                <w:rFonts w:ascii="Calibri" w:eastAsia="Calibri" w:hAnsi="Calibri" w:cs="Calibri"/>
                <w:spacing w:val="-3"/>
              </w:rPr>
              <w:t>-</w:t>
            </w:r>
            <w:r>
              <w:rPr>
                <w:rFonts w:ascii="Calibri" w:eastAsia="Calibri" w:hAnsi="Calibri" w:cs="Calibri"/>
                <w:spacing w:val="1"/>
              </w:rPr>
              <w:t>2</w:t>
            </w:r>
            <w:r>
              <w:rPr>
                <w:rFonts w:ascii="Calibri" w:eastAsia="Calibri" w:hAnsi="Calibri" w:cs="Calibri"/>
                <w:spacing w:val="-1"/>
              </w:rPr>
              <w:t>3</w:t>
            </w:r>
            <w:r>
              <w:rPr>
                <w:rFonts w:ascii="Calibri" w:eastAsia="Calibri" w:hAnsi="Calibri" w:cs="Calibri"/>
                <w:spacing w:val="1"/>
              </w:rPr>
              <w:t>8</w:t>
            </w:r>
            <w:r>
              <w:rPr>
                <w:rFonts w:ascii="Calibri" w:eastAsia="Calibri" w:hAnsi="Calibri" w:cs="Calibri"/>
                <w:spacing w:val="-1"/>
              </w:rPr>
              <w:t>3</w:t>
            </w:r>
            <w:r w:rsidR="009C39F4">
              <w:rPr>
                <w:rFonts w:ascii="Calibri" w:eastAsia="Calibri" w:hAnsi="Calibri" w:cs="Calibri"/>
                <w:spacing w:val="1"/>
              </w:rPr>
              <w:t>17</w:t>
            </w:r>
          </w:p>
        </w:tc>
        <w:bookmarkStart w:id="0" w:name="_GoBack"/>
        <w:bookmarkEnd w:id="0"/>
        <w:tc>
          <w:tcPr>
            <w:tcW w:w="4961" w:type="dxa"/>
            <w:tcBorders>
              <w:top w:val="single" w:sz="4" w:space="0" w:color="000000"/>
              <w:left w:val="single" w:sz="4" w:space="0" w:color="000000"/>
              <w:bottom w:val="nil"/>
              <w:right w:val="single" w:sz="4" w:space="0" w:color="000000"/>
            </w:tcBorders>
          </w:tcPr>
          <w:p w:rsidR="00E267E1" w:rsidRDefault="00BC24C0" w:rsidP="00BC24C0">
            <w:pPr>
              <w:spacing w:before="27"/>
              <w:ind w:right="-20"/>
              <w:rPr>
                <w:rFonts w:ascii="Calibri" w:eastAsia="Calibri" w:hAnsi="Calibri" w:cs="Calibri"/>
              </w:rPr>
            </w:pPr>
            <w:r>
              <w:fldChar w:fldCharType="begin"/>
            </w:r>
            <w:r>
              <w:instrText xml:space="preserve"> HYPERLINK "mailto:Sventevogel@borsele.nl" </w:instrText>
            </w:r>
            <w:r>
              <w:fldChar w:fldCharType="separate"/>
            </w:r>
            <w:r w:rsidR="00E267E1" w:rsidRPr="00403FA4">
              <w:rPr>
                <w:rStyle w:val="Hyperlink"/>
                <w:rFonts w:ascii="Calibri" w:eastAsia="Calibri" w:hAnsi="Calibri" w:cs="Calibri"/>
              </w:rPr>
              <w:t>Sventevogel@borsele.nl</w:t>
            </w:r>
            <w:r>
              <w:rPr>
                <w:rStyle w:val="Hyperlink"/>
                <w:rFonts w:ascii="Calibri" w:eastAsia="Calibri" w:hAnsi="Calibri" w:cs="Calibri"/>
              </w:rPr>
              <w:fldChar w:fldCharType="end"/>
            </w:r>
          </w:p>
        </w:tc>
      </w:tr>
      <w:tr w:rsidR="00E267E1" w:rsidTr="00B84324">
        <w:trPr>
          <w:gridAfter w:val="1"/>
          <w:wAfter w:w="2470" w:type="dxa"/>
          <w:trHeight w:hRule="exact" w:val="295"/>
        </w:trPr>
        <w:tc>
          <w:tcPr>
            <w:tcW w:w="9497" w:type="dxa"/>
            <w:gridSpan w:val="3"/>
            <w:tcBorders>
              <w:top w:val="nil"/>
              <w:left w:val="single" w:sz="4" w:space="0" w:color="000000"/>
              <w:bottom w:val="single" w:sz="4" w:space="0" w:color="000000"/>
              <w:right w:val="single" w:sz="4" w:space="0" w:color="000000"/>
            </w:tcBorders>
            <w:shd w:val="clear" w:color="auto" w:fill="00AFEF"/>
          </w:tcPr>
          <w:p w:rsidR="00E267E1" w:rsidRDefault="00E267E1" w:rsidP="00057B2C"/>
        </w:tc>
      </w:tr>
      <w:tr w:rsidR="00E267E1" w:rsidTr="00B84324">
        <w:trPr>
          <w:trHeight w:hRule="exact" w:val="312"/>
        </w:trPr>
        <w:tc>
          <w:tcPr>
            <w:tcW w:w="2835" w:type="dxa"/>
            <w:tcBorders>
              <w:top w:val="single" w:sz="4" w:space="0" w:color="000000"/>
              <w:left w:val="single" w:sz="4" w:space="0" w:color="000000"/>
              <w:bottom w:val="single" w:sz="4" w:space="0" w:color="000000"/>
              <w:right w:val="single" w:sz="4" w:space="0" w:color="000000"/>
            </w:tcBorders>
          </w:tcPr>
          <w:p w:rsidR="00E267E1" w:rsidRDefault="00964C50" w:rsidP="00E12F43">
            <w:pPr>
              <w:spacing w:before="24"/>
              <w:ind w:right="-20"/>
              <w:rPr>
                <w:rFonts w:ascii="Calibri" w:eastAsia="Calibri" w:hAnsi="Calibri" w:cs="Calibri"/>
              </w:rPr>
            </w:pPr>
            <w:r>
              <w:rPr>
                <w:rFonts w:ascii="Calibri" w:eastAsia="Calibri" w:hAnsi="Calibri" w:cs="Calibri"/>
              </w:rPr>
              <w:t xml:space="preserve">R. de </w:t>
            </w:r>
            <w:proofErr w:type="spellStart"/>
            <w:r>
              <w:rPr>
                <w:rFonts w:ascii="Calibri" w:eastAsia="Calibri" w:hAnsi="Calibri" w:cs="Calibri"/>
              </w:rPr>
              <w:t>Blecourt</w:t>
            </w:r>
            <w:proofErr w:type="spellEnd"/>
            <w:r>
              <w:rPr>
                <w:rFonts w:ascii="Calibri" w:eastAsia="Calibri" w:hAnsi="Calibri" w:cs="Calibri"/>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267E1" w:rsidRDefault="00964C50" w:rsidP="00F917E8">
            <w:pPr>
              <w:spacing w:before="24"/>
              <w:ind w:right="-20"/>
              <w:rPr>
                <w:rFonts w:ascii="Calibri" w:eastAsia="Calibri" w:hAnsi="Calibri" w:cs="Calibri"/>
              </w:rPr>
            </w:pPr>
            <w:r>
              <w:rPr>
                <w:rFonts w:ascii="Calibri" w:eastAsia="Calibri" w:hAnsi="Calibri" w:cs="Calibri"/>
              </w:rPr>
              <w:t>06-44389094</w:t>
            </w:r>
          </w:p>
        </w:tc>
        <w:tc>
          <w:tcPr>
            <w:tcW w:w="4961" w:type="dxa"/>
            <w:tcBorders>
              <w:top w:val="single" w:sz="4" w:space="0" w:color="000000"/>
              <w:left w:val="single" w:sz="4" w:space="0" w:color="000000"/>
              <w:bottom w:val="single" w:sz="4" w:space="0" w:color="000000"/>
              <w:right w:val="single" w:sz="4" w:space="0" w:color="000000"/>
            </w:tcBorders>
          </w:tcPr>
          <w:p w:rsidR="00E267E1" w:rsidRDefault="00BC24C0" w:rsidP="00964C50">
            <w:pPr>
              <w:spacing w:before="24"/>
              <w:ind w:right="-20"/>
              <w:rPr>
                <w:rFonts w:ascii="Calibri" w:eastAsia="Calibri" w:hAnsi="Calibri" w:cs="Calibri"/>
              </w:rPr>
            </w:pPr>
            <w:hyperlink r:id="rId10" w:history="1">
              <w:r w:rsidR="00964C50" w:rsidRPr="00D25B32">
                <w:rPr>
                  <w:rStyle w:val="Hyperlink"/>
                  <w:rFonts w:ascii="Calibri" w:eastAsia="Calibri" w:hAnsi="Calibri" w:cs="Calibri"/>
                </w:rPr>
                <w:t>ubeulps@zeelandnet.nl</w:t>
              </w:r>
            </w:hyperlink>
            <w:r w:rsidR="00964C50">
              <w:rPr>
                <w:rFonts w:ascii="Calibri" w:eastAsia="Calibri" w:hAnsi="Calibri" w:cs="Calibri"/>
              </w:rPr>
              <w:t xml:space="preserve"> </w:t>
            </w:r>
          </w:p>
        </w:tc>
        <w:tc>
          <w:tcPr>
            <w:tcW w:w="2470" w:type="dxa"/>
          </w:tcPr>
          <w:p w:rsidR="00E267E1" w:rsidRDefault="00E267E1" w:rsidP="00057B2C">
            <w:pPr>
              <w:spacing w:before="24"/>
              <w:ind w:left="-1" w:right="-20"/>
              <w:rPr>
                <w:rFonts w:ascii="Calibri" w:eastAsia="Calibri" w:hAnsi="Calibri" w:cs="Calibri"/>
              </w:rPr>
            </w:pPr>
          </w:p>
        </w:tc>
      </w:tr>
      <w:tr w:rsidR="00E267E1" w:rsidTr="00B84324">
        <w:trPr>
          <w:trHeight w:hRule="exact" w:val="312"/>
        </w:trPr>
        <w:tc>
          <w:tcPr>
            <w:tcW w:w="2835" w:type="dxa"/>
            <w:tcBorders>
              <w:top w:val="single" w:sz="4" w:space="0" w:color="000000"/>
              <w:left w:val="single" w:sz="4" w:space="0" w:color="000000"/>
              <w:bottom w:val="single" w:sz="4" w:space="0" w:color="000000"/>
              <w:right w:val="single" w:sz="4" w:space="0" w:color="000000"/>
            </w:tcBorders>
          </w:tcPr>
          <w:p w:rsidR="00E267E1" w:rsidRDefault="00964C50" w:rsidP="00E12F43">
            <w:pPr>
              <w:spacing w:before="24"/>
              <w:ind w:right="-20"/>
              <w:rPr>
                <w:rFonts w:ascii="Calibri" w:eastAsia="Calibri" w:hAnsi="Calibri" w:cs="Calibri"/>
              </w:rPr>
            </w:pPr>
            <w:r>
              <w:rPr>
                <w:rFonts w:ascii="Calibri" w:eastAsia="Calibri" w:hAnsi="Calibri" w:cs="Calibri"/>
              </w:rPr>
              <w:t>F. Otte</w:t>
            </w:r>
          </w:p>
        </w:tc>
        <w:tc>
          <w:tcPr>
            <w:tcW w:w="1701" w:type="dxa"/>
            <w:tcBorders>
              <w:top w:val="single" w:sz="4" w:space="0" w:color="000000"/>
              <w:left w:val="single" w:sz="4" w:space="0" w:color="000000"/>
              <w:bottom w:val="single" w:sz="4" w:space="0" w:color="000000"/>
              <w:right w:val="single" w:sz="4" w:space="0" w:color="000000"/>
            </w:tcBorders>
          </w:tcPr>
          <w:p w:rsidR="00E267E1" w:rsidRDefault="00964C50" w:rsidP="00964C50">
            <w:pPr>
              <w:spacing w:before="24"/>
              <w:ind w:right="-20"/>
              <w:jc w:val="both"/>
              <w:rPr>
                <w:rFonts w:ascii="Calibri" w:eastAsia="Calibri" w:hAnsi="Calibri" w:cs="Calibri"/>
              </w:rPr>
            </w:pPr>
            <w:r>
              <w:rPr>
                <w:rFonts w:ascii="Calibri" w:eastAsia="Calibri" w:hAnsi="Calibri" w:cs="Calibri"/>
              </w:rPr>
              <w:t>06-51570167</w:t>
            </w:r>
          </w:p>
        </w:tc>
        <w:tc>
          <w:tcPr>
            <w:tcW w:w="4961" w:type="dxa"/>
            <w:tcBorders>
              <w:top w:val="single" w:sz="4" w:space="0" w:color="000000"/>
              <w:left w:val="single" w:sz="4" w:space="0" w:color="000000"/>
              <w:bottom w:val="single" w:sz="4" w:space="0" w:color="000000"/>
              <w:right w:val="single" w:sz="4" w:space="0" w:color="000000"/>
            </w:tcBorders>
          </w:tcPr>
          <w:p w:rsidR="00E267E1" w:rsidRDefault="00BC24C0" w:rsidP="00964C50">
            <w:pPr>
              <w:spacing w:before="24"/>
              <w:ind w:right="-20"/>
              <w:jc w:val="both"/>
              <w:rPr>
                <w:rFonts w:ascii="Calibri" w:eastAsia="Calibri" w:hAnsi="Calibri" w:cs="Calibri"/>
              </w:rPr>
            </w:pPr>
            <w:hyperlink r:id="rId11" w:history="1">
              <w:r w:rsidR="00964C50" w:rsidRPr="00D25B32">
                <w:rPr>
                  <w:rStyle w:val="Hyperlink"/>
                  <w:rFonts w:ascii="Calibri" w:eastAsia="Calibri" w:hAnsi="Calibri" w:cs="Calibri"/>
                </w:rPr>
                <w:t>frits@otja.nl</w:t>
              </w:r>
            </w:hyperlink>
            <w:r w:rsidR="00964C50">
              <w:rPr>
                <w:rFonts w:ascii="Calibri" w:eastAsia="Calibri" w:hAnsi="Calibri" w:cs="Calibri"/>
              </w:rPr>
              <w:t xml:space="preserve"> </w:t>
            </w:r>
          </w:p>
        </w:tc>
        <w:tc>
          <w:tcPr>
            <w:tcW w:w="2470" w:type="dxa"/>
          </w:tcPr>
          <w:p w:rsidR="00E267E1" w:rsidRDefault="00E267E1" w:rsidP="00057B2C">
            <w:pPr>
              <w:spacing w:before="24"/>
              <w:ind w:left="-1" w:right="-20"/>
              <w:rPr>
                <w:rFonts w:ascii="Calibri" w:eastAsia="Calibri" w:hAnsi="Calibri" w:cs="Calibri"/>
              </w:rPr>
            </w:pPr>
          </w:p>
          <w:p w:rsidR="00012D71" w:rsidRDefault="00012D71" w:rsidP="00057B2C">
            <w:pPr>
              <w:spacing w:before="24"/>
              <w:ind w:left="-1" w:right="-20"/>
              <w:rPr>
                <w:rFonts w:ascii="Calibri" w:eastAsia="Calibri" w:hAnsi="Calibri" w:cs="Calibri"/>
              </w:rPr>
            </w:pPr>
          </w:p>
          <w:p w:rsidR="00B1451D" w:rsidRDefault="00B1451D" w:rsidP="00057B2C">
            <w:pPr>
              <w:spacing w:before="24"/>
              <w:ind w:left="-1" w:right="-20"/>
              <w:rPr>
                <w:rFonts w:ascii="Calibri" w:eastAsia="Calibri" w:hAnsi="Calibri" w:cs="Calibri"/>
              </w:rPr>
            </w:pPr>
          </w:p>
          <w:p w:rsidR="00B1451D" w:rsidRDefault="00B1451D" w:rsidP="00057B2C">
            <w:pPr>
              <w:spacing w:before="24"/>
              <w:ind w:left="-1" w:right="-20"/>
              <w:rPr>
                <w:rFonts w:ascii="Calibri" w:eastAsia="Calibri" w:hAnsi="Calibri" w:cs="Calibri"/>
              </w:rPr>
            </w:pPr>
          </w:p>
        </w:tc>
      </w:tr>
      <w:tr w:rsidR="00012D71" w:rsidTr="00B84324">
        <w:trPr>
          <w:trHeight w:hRule="exact" w:val="312"/>
        </w:trPr>
        <w:tc>
          <w:tcPr>
            <w:tcW w:w="2835" w:type="dxa"/>
            <w:tcBorders>
              <w:top w:val="single" w:sz="4" w:space="0" w:color="000000"/>
              <w:left w:val="single" w:sz="4" w:space="0" w:color="000000"/>
              <w:bottom w:val="single" w:sz="4" w:space="0" w:color="000000"/>
              <w:right w:val="single" w:sz="4" w:space="0" w:color="000000"/>
            </w:tcBorders>
          </w:tcPr>
          <w:p w:rsidR="00012D71" w:rsidRPr="00964C50" w:rsidRDefault="00964C50" w:rsidP="00964C50">
            <w:pPr>
              <w:spacing w:before="24"/>
              <w:ind w:right="-20"/>
              <w:rPr>
                <w:rFonts w:ascii="Calibri" w:eastAsia="Calibri" w:hAnsi="Calibri" w:cs="Calibri"/>
              </w:rPr>
            </w:pPr>
            <w:r>
              <w:rPr>
                <w:rFonts w:ascii="Calibri" w:eastAsia="Calibri" w:hAnsi="Calibri" w:cs="Calibri"/>
              </w:rPr>
              <w:t>L. Willemse</w:t>
            </w:r>
          </w:p>
        </w:tc>
        <w:tc>
          <w:tcPr>
            <w:tcW w:w="1701" w:type="dxa"/>
            <w:tcBorders>
              <w:top w:val="single" w:sz="4" w:space="0" w:color="000000"/>
              <w:left w:val="single" w:sz="4" w:space="0" w:color="000000"/>
              <w:bottom w:val="single" w:sz="4" w:space="0" w:color="000000"/>
              <w:right w:val="single" w:sz="4" w:space="0" w:color="000000"/>
            </w:tcBorders>
          </w:tcPr>
          <w:p w:rsidR="00012D71" w:rsidRDefault="00964C50" w:rsidP="00F917E8">
            <w:pPr>
              <w:spacing w:before="24"/>
              <w:ind w:right="-20"/>
              <w:jc w:val="both"/>
              <w:rPr>
                <w:rFonts w:ascii="Calibri" w:eastAsia="Calibri" w:hAnsi="Calibri" w:cs="Calibri"/>
              </w:rPr>
            </w:pPr>
            <w:r>
              <w:rPr>
                <w:rFonts w:ascii="Calibri" w:eastAsia="Calibri" w:hAnsi="Calibri" w:cs="Calibri"/>
              </w:rPr>
              <w:t>06-10264091</w:t>
            </w:r>
          </w:p>
        </w:tc>
        <w:tc>
          <w:tcPr>
            <w:tcW w:w="4961" w:type="dxa"/>
            <w:tcBorders>
              <w:top w:val="single" w:sz="4" w:space="0" w:color="000000"/>
              <w:left w:val="single" w:sz="4" w:space="0" w:color="000000"/>
              <w:bottom w:val="single" w:sz="4" w:space="0" w:color="000000"/>
              <w:right w:val="single" w:sz="4" w:space="0" w:color="000000"/>
            </w:tcBorders>
          </w:tcPr>
          <w:p w:rsidR="00012D71" w:rsidRDefault="00BC24C0" w:rsidP="00BC24C0">
            <w:pPr>
              <w:spacing w:before="24"/>
              <w:ind w:right="-20"/>
              <w:jc w:val="both"/>
            </w:pPr>
            <w:hyperlink r:id="rId12" w:history="1">
              <w:r w:rsidR="00964C50" w:rsidRPr="00D25B32">
                <w:rPr>
                  <w:rStyle w:val="Hyperlink"/>
                </w:rPr>
                <w:t>wienton@zeelandnet.nl</w:t>
              </w:r>
            </w:hyperlink>
            <w:r w:rsidR="00964C50">
              <w:t xml:space="preserve"> </w:t>
            </w:r>
          </w:p>
        </w:tc>
        <w:tc>
          <w:tcPr>
            <w:tcW w:w="2470" w:type="dxa"/>
          </w:tcPr>
          <w:p w:rsidR="00012D71" w:rsidRDefault="00012D71" w:rsidP="00057B2C">
            <w:pPr>
              <w:spacing w:before="24"/>
              <w:ind w:left="-1" w:right="-20"/>
              <w:rPr>
                <w:rFonts w:ascii="Calibri" w:eastAsia="Calibri" w:hAnsi="Calibri" w:cs="Calibri"/>
              </w:rPr>
            </w:pPr>
          </w:p>
        </w:tc>
      </w:tr>
      <w:tr w:rsidR="00E12F43" w:rsidTr="00B84324">
        <w:trPr>
          <w:trHeight w:hRule="exact" w:val="312"/>
        </w:trPr>
        <w:tc>
          <w:tcPr>
            <w:tcW w:w="2835" w:type="dxa"/>
            <w:tcBorders>
              <w:top w:val="single" w:sz="4" w:space="0" w:color="000000"/>
              <w:left w:val="single" w:sz="4" w:space="0" w:color="000000"/>
              <w:bottom w:val="single" w:sz="4" w:space="0" w:color="000000"/>
              <w:right w:val="single" w:sz="4" w:space="0" w:color="000000"/>
            </w:tcBorders>
          </w:tcPr>
          <w:p w:rsidR="00E12F43" w:rsidRDefault="00964C50" w:rsidP="00E12F43">
            <w:pPr>
              <w:spacing w:before="24"/>
              <w:ind w:right="-20"/>
              <w:rPr>
                <w:rFonts w:ascii="Calibri" w:eastAsia="Calibri" w:hAnsi="Calibri" w:cs="Calibri"/>
              </w:rPr>
            </w:pPr>
            <w:r>
              <w:rPr>
                <w:rFonts w:ascii="Calibri" w:eastAsia="Calibri" w:hAnsi="Calibri" w:cs="Calibri"/>
              </w:rPr>
              <w:t>H. Gerards</w:t>
            </w:r>
          </w:p>
        </w:tc>
        <w:tc>
          <w:tcPr>
            <w:tcW w:w="1701" w:type="dxa"/>
            <w:tcBorders>
              <w:top w:val="single" w:sz="4" w:space="0" w:color="000000"/>
              <w:left w:val="single" w:sz="4" w:space="0" w:color="000000"/>
              <w:bottom w:val="single" w:sz="4" w:space="0" w:color="000000"/>
              <w:right w:val="single" w:sz="4" w:space="0" w:color="000000"/>
            </w:tcBorders>
          </w:tcPr>
          <w:p w:rsidR="00E12F43" w:rsidRDefault="00964C50" w:rsidP="00F917E8">
            <w:pPr>
              <w:spacing w:before="24"/>
              <w:ind w:right="-20"/>
              <w:jc w:val="both"/>
              <w:rPr>
                <w:rFonts w:ascii="Calibri" w:eastAsia="Calibri" w:hAnsi="Calibri" w:cs="Calibri"/>
              </w:rPr>
            </w:pPr>
            <w:r>
              <w:rPr>
                <w:rFonts w:ascii="Calibri" w:eastAsia="Calibri" w:hAnsi="Calibri" w:cs="Calibri"/>
              </w:rPr>
              <w:t>0113-655834</w:t>
            </w:r>
          </w:p>
        </w:tc>
        <w:tc>
          <w:tcPr>
            <w:tcW w:w="4961" w:type="dxa"/>
            <w:tcBorders>
              <w:top w:val="single" w:sz="4" w:space="0" w:color="000000"/>
              <w:left w:val="single" w:sz="4" w:space="0" w:color="000000"/>
              <w:bottom w:val="single" w:sz="4" w:space="0" w:color="000000"/>
              <w:right w:val="single" w:sz="4" w:space="0" w:color="000000"/>
            </w:tcBorders>
          </w:tcPr>
          <w:p w:rsidR="00E12F43" w:rsidRDefault="00BC24C0" w:rsidP="00BC24C0">
            <w:pPr>
              <w:spacing w:before="24"/>
              <w:ind w:right="-20"/>
              <w:jc w:val="both"/>
            </w:pPr>
            <w:hyperlink r:id="rId13" w:history="1">
              <w:r w:rsidR="00964C50" w:rsidRPr="00D25B32">
                <w:rPr>
                  <w:rStyle w:val="Hyperlink"/>
                </w:rPr>
                <w:t>hgerards@zeelandnet.nl</w:t>
              </w:r>
            </w:hyperlink>
            <w:r w:rsidR="00964C50">
              <w:t xml:space="preserve"> </w:t>
            </w:r>
          </w:p>
        </w:tc>
        <w:tc>
          <w:tcPr>
            <w:tcW w:w="2470" w:type="dxa"/>
          </w:tcPr>
          <w:p w:rsidR="00E12F43" w:rsidRDefault="00E12F43" w:rsidP="00057B2C">
            <w:pPr>
              <w:spacing w:before="24"/>
              <w:ind w:left="-1" w:right="-20"/>
              <w:rPr>
                <w:rFonts w:ascii="Calibri" w:eastAsia="Calibri" w:hAnsi="Calibri" w:cs="Calibri"/>
              </w:rPr>
            </w:pPr>
          </w:p>
        </w:tc>
      </w:tr>
      <w:tr w:rsidR="00E12F43" w:rsidTr="00B84324">
        <w:trPr>
          <w:trHeight w:hRule="exact" w:val="312"/>
        </w:trPr>
        <w:tc>
          <w:tcPr>
            <w:tcW w:w="2835" w:type="dxa"/>
            <w:tcBorders>
              <w:top w:val="single" w:sz="4" w:space="0" w:color="000000"/>
              <w:left w:val="single" w:sz="4" w:space="0" w:color="000000"/>
              <w:bottom w:val="single" w:sz="4" w:space="0" w:color="000000"/>
              <w:right w:val="single" w:sz="4" w:space="0" w:color="000000"/>
            </w:tcBorders>
          </w:tcPr>
          <w:p w:rsidR="00E12F43" w:rsidRPr="00E12F43" w:rsidRDefault="00E12F43" w:rsidP="00E12F43">
            <w:pPr>
              <w:spacing w:before="24"/>
              <w:ind w:right="-20"/>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tcPr>
          <w:p w:rsidR="00E12F43" w:rsidRDefault="00E12F43" w:rsidP="00057B2C">
            <w:pPr>
              <w:spacing w:before="24"/>
              <w:ind w:left="59" w:right="-20"/>
              <w:jc w:val="both"/>
              <w:rPr>
                <w:rFonts w:ascii="Calibri" w:eastAsia="Calibri" w:hAnsi="Calibri" w:cs="Calibri"/>
              </w:rPr>
            </w:pPr>
          </w:p>
        </w:tc>
        <w:tc>
          <w:tcPr>
            <w:tcW w:w="4961" w:type="dxa"/>
            <w:tcBorders>
              <w:top w:val="single" w:sz="4" w:space="0" w:color="000000"/>
              <w:left w:val="single" w:sz="4" w:space="0" w:color="000000"/>
              <w:bottom w:val="single" w:sz="4" w:space="0" w:color="000000"/>
              <w:right w:val="single" w:sz="4" w:space="0" w:color="000000"/>
            </w:tcBorders>
          </w:tcPr>
          <w:p w:rsidR="00E12F43" w:rsidRDefault="00E12F43" w:rsidP="00057B2C">
            <w:pPr>
              <w:spacing w:before="24"/>
              <w:ind w:left="59" w:right="-20"/>
              <w:jc w:val="both"/>
            </w:pPr>
          </w:p>
        </w:tc>
        <w:tc>
          <w:tcPr>
            <w:tcW w:w="2470" w:type="dxa"/>
          </w:tcPr>
          <w:p w:rsidR="00E12F43" w:rsidRDefault="00E12F43" w:rsidP="00057B2C">
            <w:pPr>
              <w:spacing w:before="24"/>
              <w:ind w:left="-1" w:right="-20"/>
              <w:rPr>
                <w:rFonts w:ascii="Calibri" w:eastAsia="Calibri" w:hAnsi="Calibri" w:cs="Calibri"/>
              </w:rPr>
            </w:pPr>
          </w:p>
        </w:tc>
      </w:tr>
    </w:tbl>
    <w:p w:rsidR="00AB022D" w:rsidRDefault="00AB022D" w:rsidP="00AB022D">
      <w:pPr>
        <w:pStyle w:val="Lijstalinea"/>
        <w:spacing w:before="4" w:line="100" w:lineRule="exact"/>
        <w:ind w:left="1080"/>
        <w:rPr>
          <w:sz w:val="10"/>
          <w:szCs w:val="10"/>
        </w:rPr>
      </w:pPr>
    </w:p>
    <w:p w:rsidR="00E44F32" w:rsidRDefault="00E44F32" w:rsidP="00AB022D">
      <w:pPr>
        <w:pStyle w:val="Lijstalinea"/>
        <w:spacing w:before="4" w:line="100" w:lineRule="exact"/>
        <w:ind w:left="1080"/>
        <w:rPr>
          <w:sz w:val="10"/>
          <w:szCs w:val="10"/>
        </w:rPr>
      </w:pPr>
    </w:p>
    <w:p w:rsidR="00964C50" w:rsidRDefault="00964C50">
      <w:pPr>
        <w:spacing w:after="200" w:line="276" w:lineRule="auto"/>
        <w:rPr>
          <w:sz w:val="10"/>
          <w:szCs w:val="10"/>
        </w:rPr>
      </w:pPr>
      <w:r>
        <w:rPr>
          <w:sz w:val="10"/>
          <w:szCs w:val="10"/>
        </w:rPr>
        <w:br w:type="page"/>
      </w:r>
    </w:p>
    <w:p w:rsidR="00E44F32" w:rsidRDefault="00E44F32" w:rsidP="00AB022D">
      <w:pPr>
        <w:pStyle w:val="Lijstalinea"/>
        <w:spacing w:before="4" w:line="100" w:lineRule="exact"/>
        <w:ind w:left="1080"/>
        <w:rPr>
          <w:sz w:val="10"/>
          <w:szCs w:val="10"/>
        </w:rPr>
      </w:pPr>
    </w:p>
    <w:p w:rsidR="004C0D8D" w:rsidRDefault="004C0D8D" w:rsidP="00AB022D">
      <w:pPr>
        <w:pStyle w:val="Lijstalinea"/>
        <w:spacing w:before="4" w:line="100" w:lineRule="exact"/>
        <w:ind w:left="1080"/>
        <w:rPr>
          <w:sz w:val="10"/>
          <w:szCs w:val="10"/>
        </w:rPr>
      </w:pPr>
    </w:p>
    <w:p w:rsidR="00E44F32" w:rsidRPr="00AB022D" w:rsidRDefault="00E44F32" w:rsidP="00AB022D">
      <w:pPr>
        <w:pStyle w:val="Lijstalinea"/>
        <w:spacing w:before="4" w:line="100" w:lineRule="exact"/>
        <w:ind w:left="1080"/>
        <w:rPr>
          <w:sz w:val="10"/>
          <w:szCs w:val="10"/>
        </w:rPr>
      </w:pPr>
    </w:p>
    <w:tbl>
      <w:tblPr>
        <w:tblW w:w="9462" w:type="dxa"/>
        <w:tblInd w:w="182" w:type="dxa"/>
        <w:tblLayout w:type="fixed"/>
        <w:tblCellMar>
          <w:left w:w="0" w:type="dxa"/>
          <w:right w:w="0" w:type="dxa"/>
        </w:tblCellMar>
        <w:tblLook w:val="01E0" w:firstRow="1" w:lastRow="1" w:firstColumn="1" w:lastColumn="1" w:noHBand="0" w:noVBand="0"/>
      </w:tblPr>
      <w:tblGrid>
        <w:gridCol w:w="3225"/>
        <w:gridCol w:w="1276"/>
        <w:gridCol w:w="4961"/>
      </w:tblGrid>
      <w:tr w:rsidR="00E44F32" w:rsidTr="00B84324">
        <w:trPr>
          <w:trHeight w:hRule="exact" w:val="398"/>
        </w:trPr>
        <w:tc>
          <w:tcPr>
            <w:tcW w:w="9462" w:type="dxa"/>
            <w:gridSpan w:val="3"/>
            <w:tcBorders>
              <w:top w:val="single" w:sz="4" w:space="0" w:color="000000"/>
              <w:left w:val="single" w:sz="4" w:space="0" w:color="000000"/>
              <w:bottom w:val="single" w:sz="4" w:space="0" w:color="000000"/>
              <w:right w:val="single" w:sz="4" w:space="0" w:color="000000"/>
            </w:tcBorders>
          </w:tcPr>
          <w:p w:rsidR="00E44F32" w:rsidRDefault="00E44F32" w:rsidP="00964C50">
            <w:pPr>
              <w:spacing w:before="41"/>
              <w:ind w:left="2126" w:right="-20"/>
              <w:rPr>
                <w:rFonts w:ascii="Calibri" w:eastAsia="Calibri" w:hAnsi="Calibri" w:cs="Calibri"/>
              </w:rPr>
            </w:pP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rk</w:t>
            </w:r>
            <w:r>
              <w:rPr>
                <w:rFonts w:ascii="Calibri" w:eastAsia="Calibri" w:hAnsi="Calibri" w:cs="Calibri"/>
                <w:spacing w:val="-1"/>
              </w:rPr>
              <w:t>g</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3"/>
              </w:rPr>
              <w:t>e</w:t>
            </w:r>
            <w:r>
              <w:rPr>
                <w:rFonts w:ascii="Calibri" w:eastAsia="Calibri" w:hAnsi="Calibri" w:cs="Calibri"/>
              </w:rPr>
              <w:t>p</w:t>
            </w:r>
            <w:r>
              <w:rPr>
                <w:rFonts w:ascii="Calibri" w:eastAsia="Calibri" w:hAnsi="Calibri" w:cs="Calibri"/>
                <w:spacing w:val="5"/>
              </w:rPr>
              <w:t xml:space="preserve"> W</w:t>
            </w:r>
            <w:r w:rsidR="00964C50">
              <w:rPr>
                <w:rFonts w:ascii="Calibri" w:eastAsia="Calibri" w:hAnsi="Calibri" w:cs="Calibri"/>
                <w:spacing w:val="5"/>
              </w:rPr>
              <w:t xml:space="preserve">erken </w:t>
            </w:r>
            <w:r w:rsidR="00E02A07">
              <w:rPr>
                <w:rFonts w:ascii="Calibri" w:eastAsia="Calibri" w:hAnsi="Calibri" w:cs="Calibri"/>
                <w:spacing w:val="5"/>
              </w:rPr>
              <w:t xml:space="preserve">/ </w:t>
            </w:r>
            <w:r w:rsidR="00964C50">
              <w:rPr>
                <w:rFonts w:ascii="Calibri" w:eastAsia="Calibri" w:hAnsi="Calibri" w:cs="Calibri"/>
                <w:spacing w:val="5"/>
              </w:rPr>
              <w:t>O</w:t>
            </w:r>
            <w:r w:rsidR="00E02A07">
              <w:rPr>
                <w:rFonts w:ascii="Calibri" w:eastAsia="Calibri" w:hAnsi="Calibri" w:cs="Calibri"/>
                <w:spacing w:val="5"/>
              </w:rPr>
              <w:t>ndernemen</w:t>
            </w:r>
          </w:p>
        </w:tc>
      </w:tr>
      <w:tr w:rsidR="00E44F32" w:rsidTr="00B84324">
        <w:trPr>
          <w:trHeight w:hRule="exact" w:val="418"/>
        </w:trPr>
        <w:tc>
          <w:tcPr>
            <w:tcW w:w="9462" w:type="dxa"/>
            <w:gridSpan w:val="3"/>
            <w:tcBorders>
              <w:top w:val="single" w:sz="4" w:space="0" w:color="000000"/>
              <w:left w:val="single" w:sz="4" w:space="0" w:color="000000"/>
              <w:bottom w:val="single" w:sz="4" w:space="0" w:color="000000"/>
              <w:right w:val="single" w:sz="4" w:space="0" w:color="000000"/>
            </w:tcBorders>
            <w:shd w:val="clear" w:color="auto" w:fill="00AFEF"/>
          </w:tcPr>
          <w:p w:rsidR="00E44F32" w:rsidRDefault="00E44F32" w:rsidP="00057B2C">
            <w:pPr>
              <w:spacing w:before="4" w:line="160" w:lineRule="exact"/>
              <w:rPr>
                <w:sz w:val="16"/>
                <w:szCs w:val="16"/>
              </w:rPr>
            </w:pPr>
          </w:p>
          <w:p w:rsidR="00E44F32" w:rsidRDefault="00E44F32" w:rsidP="00057B2C">
            <w:pPr>
              <w:spacing w:line="242" w:lineRule="exact"/>
              <w:ind w:left="2123" w:right="-20"/>
              <w:rPr>
                <w:rFonts w:ascii="Calibri" w:eastAsia="Calibri" w:hAnsi="Calibri" w:cs="Calibri"/>
              </w:rPr>
            </w:pPr>
            <w:r>
              <w:rPr>
                <w:rFonts w:ascii="Calibri" w:eastAsia="Calibri" w:hAnsi="Calibri" w:cs="Calibri"/>
                <w:spacing w:val="-2"/>
                <w:position w:val="-2"/>
              </w:rPr>
              <w:t>c</w:t>
            </w:r>
            <w:r>
              <w:rPr>
                <w:rFonts w:ascii="Calibri" w:eastAsia="Calibri" w:hAnsi="Calibri" w:cs="Calibri"/>
                <w:spacing w:val="1"/>
                <w:position w:val="-2"/>
              </w:rPr>
              <w:t>o</w:t>
            </w:r>
            <w:r>
              <w:rPr>
                <w:rFonts w:ascii="Calibri" w:eastAsia="Calibri" w:hAnsi="Calibri" w:cs="Calibri"/>
                <w:spacing w:val="-3"/>
                <w:position w:val="-2"/>
              </w:rPr>
              <w:t>n</w:t>
            </w:r>
            <w:r>
              <w:rPr>
                <w:rFonts w:ascii="Calibri" w:eastAsia="Calibri" w:hAnsi="Calibri" w:cs="Calibri"/>
                <w:spacing w:val="-2"/>
                <w:position w:val="-2"/>
              </w:rPr>
              <w:t>t</w:t>
            </w:r>
            <w:r>
              <w:rPr>
                <w:rFonts w:ascii="Calibri" w:eastAsia="Calibri" w:hAnsi="Calibri" w:cs="Calibri"/>
                <w:position w:val="-2"/>
              </w:rPr>
              <w:t>a</w:t>
            </w:r>
            <w:r>
              <w:rPr>
                <w:rFonts w:ascii="Calibri" w:eastAsia="Calibri" w:hAnsi="Calibri" w:cs="Calibri"/>
                <w:spacing w:val="3"/>
                <w:position w:val="-2"/>
              </w:rPr>
              <w:t>c</w:t>
            </w:r>
            <w:r>
              <w:rPr>
                <w:rFonts w:ascii="Calibri" w:eastAsia="Calibri" w:hAnsi="Calibri" w:cs="Calibri"/>
                <w:spacing w:val="-2"/>
                <w:position w:val="-2"/>
              </w:rPr>
              <w:t>t</w:t>
            </w:r>
            <w:r>
              <w:rPr>
                <w:rFonts w:ascii="Calibri" w:eastAsia="Calibri" w:hAnsi="Calibri" w:cs="Calibri"/>
                <w:spacing w:val="-3"/>
                <w:position w:val="-2"/>
              </w:rPr>
              <w:t>p</w:t>
            </w:r>
            <w:r>
              <w:rPr>
                <w:rFonts w:ascii="Calibri" w:eastAsia="Calibri" w:hAnsi="Calibri" w:cs="Calibri"/>
                <w:spacing w:val="1"/>
                <w:position w:val="-2"/>
              </w:rPr>
              <w:t>e</w:t>
            </w:r>
            <w:r>
              <w:rPr>
                <w:rFonts w:ascii="Calibri" w:eastAsia="Calibri" w:hAnsi="Calibri" w:cs="Calibri"/>
                <w:position w:val="-2"/>
              </w:rPr>
              <w:t>r</w:t>
            </w:r>
            <w:r>
              <w:rPr>
                <w:rFonts w:ascii="Calibri" w:eastAsia="Calibri" w:hAnsi="Calibri" w:cs="Calibri"/>
                <w:spacing w:val="-2"/>
                <w:position w:val="-2"/>
              </w:rPr>
              <w:t>s</w:t>
            </w:r>
            <w:r>
              <w:rPr>
                <w:rFonts w:ascii="Calibri" w:eastAsia="Calibri" w:hAnsi="Calibri" w:cs="Calibri"/>
                <w:spacing w:val="-1"/>
                <w:position w:val="-2"/>
              </w:rPr>
              <w:t>o</w:t>
            </w:r>
            <w:r>
              <w:rPr>
                <w:rFonts w:ascii="Calibri" w:eastAsia="Calibri" w:hAnsi="Calibri" w:cs="Calibri"/>
                <w:spacing w:val="1"/>
                <w:position w:val="-2"/>
              </w:rPr>
              <w:t>o</w:t>
            </w:r>
            <w:r>
              <w:rPr>
                <w:rFonts w:ascii="Calibri" w:eastAsia="Calibri" w:hAnsi="Calibri" w:cs="Calibri"/>
                <w:position w:val="-2"/>
              </w:rPr>
              <w:t>n</w:t>
            </w:r>
            <w:r>
              <w:rPr>
                <w:rFonts w:ascii="Calibri" w:eastAsia="Calibri" w:hAnsi="Calibri" w:cs="Calibri"/>
                <w:spacing w:val="-3"/>
                <w:position w:val="-2"/>
              </w:rPr>
              <w:t xml:space="preserve"> </w:t>
            </w:r>
            <w:r>
              <w:rPr>
                <w:rFonts w:ascii="Calibri" w:eastAsia="Calibri" w:hAnsi="Calibri" w:cs="Calibri"/>
                <w:spacing w:val="-1"/>
                <w:position w:val="-2"/>
              </w:rPr>
              <w:t>g</w:t>
            </w:r>
            <w:r>
              <w:rPr>
                <w:rFonts w:ascii="Calibri" w:eastAsia="Calibri" w:hAnsi="Calibri" w:cs="Calibri"/>
                <w:spacing w:val="-2"/>
                <w:position w:val="-2"/>
              </w:rPr>
              <w:t>e</w:t>
            </w:r>
            <w:r>
              <w:rPr>
                <w:rFonts w:ascii="Calibri" w:eastAsia="Calibri" w:hAnsi="Calibri" w:cs="Calibri"/>
                <w:spacing w:val="1"/>
                <w:position w:val="-2"/>
              </w:rPr>
              <w:t>mee</w:t>
            </w:r>
            <w:r>
              <w:rPr>
                <w:rFonts w:ascii="Calibri" w:eastAsia="Calibri" w:hAnsi="Calibri" w:cs="Calibri"/>
                <w:spacing w:val="-1"/>
                <w:position w:val="-2"/>
              </w:rPr>
              <w:t>n</w:t>
            </w:r>
            <w:r>
              <w:rPr>
                <w:rFonts w:ascii="Calibri" w:eastAsia="Calibri" w:hAnsi="Calibri" w:cs="Calibri"/>
                <w:spacing w:val="-4"/>
                <w:position w:val="-2"/>
              </w:rPr>
              <w:t>t</w:t>
            </w:r>
            <w:r>
              <w:rPr>
                <w:rFonts w:ascii="Calibri" w:eastAsia="Calibri" w:hAnsi="Calibri" w:cs="Calibri"/>
                <w:position w:val="-2"/>
              </w:rPr>
              <w:t>e</w:t>
            </w:r>
          </w:p>
        </w:tc>
      </w:tr>
      <w:tr w:rsidR="00E44F32" w:rsidTr="00B84324">
        <w:trPr>
          <w:trHeight w:hRule="exact" w:val="745"/>
        </w:trPr>
        <w:tc>
          <w:tcPr>
            <w:tcW w:w="3225" w:type="dxa"/>
            <w:tcBorders>
              <w:top w:val="single" w:sz="4" w:space="0" w:color="auto"/>
              <w:left w:val="single" w:sz="4" w:space="0" w:color="auto"/>
              <w:bottom w:val="single" w:sz="4" w:space="0" w:color="auto"/>
              <w:right w:val="single" w:sz="4" w:space="0" w:color="auto"/>
            </w:tcBorders>
          </w:tcPr>
          <w:p w:rsidR="00E02A07" w:rsidRDefault="00C57D10" w:rsidP="00C57D10">
            <w:pPr>
              <w:spacing w:before="27"/>
              <w:ind w:right="314"/>
              <w:rPr>
                <w:rFonts w:ascii="Calibri" w:eastAsia="Calibri" w:hAnsi="Calibri" w:cs="Calibri"/>
              </w:rPr>
            </w:pPr>
            <w:r>
              <w:rPr>
                <w:rFonts w:ascii="Calibri" w:eastAsia="Calibri" w:hAnsi="Calibri" w:cs="Calibri"/>
              </w:rPr>
              <w:t xml:space="preserve">M. </w:t>
            </w:r>
            <w:r w:rsidR="00964C50">
              <w:rPr>
                <w:rFonts w:ascii="Calibri" w:eastAsia="Calibri" w:hAnsi="Calibri" w:cs="Calibri"/>
              </w:rPr>
              <w:t>van Nieuwenhuijzen</w:t>
            </w:r>
          </w:p>
        </w:tc>
        <w:tc>
          <w:tcPr>
            <w:tcW w:w="1276" w:type="dxa"/>
            <w:tcBorders>
              <w:top w:val="single" w:sz="4" w:space="0" w:color="auto"/>
              <w:left w:val="single" w:sz="4" w:space="0" w:color="auto"/>
              <w:bottom w:val="single" w:sz="4" w:space="0" w:color="auto"/>
              <w:right w:val="single" w:sz="4" w:space="0" w:color="auto"/>
            </w:tcBorders>
          </w:tcPr>
          <w:p w:rsidR="00E44F32" w:rsidRDefault="00964C50" w:rsidP="00F917E8">
            <w:pPr>
              <w:spacing w:before="27"/>
              <w:ind w:right="-20"/>
              <w:rPr>
                <w:rFonts w:ascii="Calibri" w:eastAsia="Calibri" w:hAnsi="Calibri" w:cs="Calibri"/>
              </w:rPr>
            </w:pPr>
            <w:r>
              <w:rPr>
                <w:rFonts w:ascii="Calibri" w:eastAsia="Calibri" w:hAnsi="Calibri" w:cs="Calibri"/>
              </w:rPr>
              <w:t>0113-238465</w:t>
            </w:r>
          </w:p>
        </w:tc>
        <w:tc>
          <w:tcPr>
            <w:tcW w:w="4961" w:type="dxa"/>
            <w:tcBorders>
              <w:top w:val="single" w:sz="4" w:space="0" w:color="auto"/>
              <w:left w:val="single" w:sz="4" w:space="0" w:color="auto"/>
              <w:bottom w:val="single" w:sz="4" w:space="0" w:color="auto"/>
              <w:right w:val="single" w:sz="4" w:space="0" w:color="auto"/>
            </w:tcBorders>
          </w:tcPr>
          <w:p w:rsidR="00E44F32" w:rsidRDefault="00BC24C0" w:rsidP="00964C50">
            <w:pPr>
              <w:spacing w:before="27"/>
              <w:ind w:right="-20"/>
              <w:rPr>
                <w:rFonts w:ascii="Calibri" w:eastAsia="Calibri" w:hAnsi="Calibri" w:cs="Calibri"/>
              </w:rPr>
            </w:pPr>
            <w:hyperlink r:id="rId14" w:history="1">
              <w:r w:rsidR="00964C50" w:rsidRPr="00D25B32">
                <w:rPr>
                  <w:rStyle w:val="Hyperlink"/>
                </w:rPr>
                <w:t>MvanNieuwenhuijzen-vanHeugten@Borsele.nl</w:t>
              </w:r>
            </w:hyperlink>
            <w:r w:rsidR="00964C50">
              <w:t xml:space="preserve"> </w:t>
            </w:r>
          </w:p>
        </w:tc>
      </w:tr>
    </w:tbl>
    <w:p w:rsidR="004C0D8D" w:rsidRDefault="004C0D8D" w:rsidP="004C0D8D"/>
    <w:p w:rsidR="006C33EB" w:rsidRDefault="006C33EB" w:rsidP="004C0D8D"/>
    <w:tbl>
      <w:tblPr>
        <w:tblW w:w="9497" w:type="dxa"/>
        <w:tblInd w:w="147" w:type="dxa"/>
        <w:tblLayout w:type="fixed"/>
        <w:tblCellMar>
          <w:left w:w="0" w:type="dxa"/>
          <w:right w:w="0" w:type="dxa"/>
        </w:tblCellMar>
        <w:tblLook w:val="01E0" w:firstRow="1" w:lastRow="1" w:firstColumn="1" w:lastColumn="1" w:noHBand="0" w:noVBand="0"/>
      </w:tblPr>
      <w:tblGrid>
        <w:gridCol w:w="3260"/>
        <w:gridCol w:w="1276"/>
        <w:gridCol w:w="4961"/>
      </w:tblGrid>
      <w:tr w:rsidR="004C0D8D" w:rsidTr="00B84324">
        <w:trPr>
          <w:trHeight w:hRule="exact" w:val="398"/>
        </w:trPr>
        <w:tc>
          <w:tcPr>
            <w:tcW w:w="9497" w:type="dxa"/>
            <w:gridSpan w:val="3"/>
            <w:tcBorders>
              <w:top w:val="single" w:sz="4" w:space="0" w:color="000000"/>
              <w:left w:val="single" w:sz="4" w:space="0" w:color="000000"/>
              <w:bottom w:val="single" w:sz="4" w:space="0" w:color="000000"/>
              <w:right w:val="single" w:sz="4" w:space="0" w:color="000000"/>
            </w:tcBorders>
          </w:tcPr>
          <w:p w:rsidR="004C0D8D" w:rsidRDefault="004C0D8D" w:rsidP="00057B2C">
            <w:pPr>
              <w:spacing w:before="41"/>
              <w:ind w:left="2126" w:right="-20"/>
              <w:rPr>
                <w:rFonts w:ascii="Calibri" w:eastAsia="Calibri" w:hAnsi="Calibri" w:cs="Calibri"/>
              </w:rPr>
            </w:pP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rk</w:t>
            </w:r>
            <w:r>
              <w:rPr>
                <w:rFonts w:ascii="Calibri" w:eastAsia="Calibri" w:hAnsi="Calibri" w:cs="Calibri"/>
                <w:spacing w:val="-1"/>
              </w:rPr>
              <w:t>g</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3"/>
              </w:rPr>
              <w:t>e</w:t>
            </w:r>
            <w:r>
              <w:rPr>
                <w:rFonts w:ascii="Calibri" w:eastAsia="Calibri" w:hAnsi="Calibri" w:cs="Calibri"/>
              </w:rPr>
              <w:t>p</w:t>
            </w:r>
            <w:r>
              <w:rPr>
                <w:rFonts w:ascii="Calibri" w:eastAsia="Calibri" w:hAnsi="Calibri" w:cs="Calibri"/>
                <w:spacing w:val="5"/>
              </w:rPr>
              <w:t xml:space="preserve"> </w:t>
            </w:r>
            <w:r>
              <w:rPr>
                <w:rFonts w:ascii="Calibri" w:eastAsia="Calibri" w:hAnsi="Calibri" w:cs="Calibri"/>
                <w:spacing w:val="-3"/>
              </w:rPr>
              <w:t>Recreatie</w:t>
            </w:r>
            <w:r w:rsidR="0084639E">
              <w:rPr>
                <w:rFonts w:ascii="Calibri" w:eastAsia="Calibri" w:hAnsi="Calibri" w:cs="Calibri"/>
                <w:spacing w:val="-3"/>
              </w:rPr>
              <w:t xml:space="preserve"> en Sport</w:t>
            </w:r>
          </w:p>
        </w:tc>
      </w:tr>
      <w:tr w:rsidR="004C0D8D" w:rsidTr="00B84324">
        <w:trPr>
          <w:trHeight w:hRule="exact" w:val="418"/>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00AFEF"/>
          </w:tcPr>
          <w:p w:rsidR="004C0D8D" w:rsidRDefault="004C0D8D" w:rsidP="00057B2C">
            <w:pPr>
              <w:spacing w:before="4" w:line="160" w:lineRule="exact"/>
              <w:rPr>
                <w:sz w:val="16"/>
                <w:szCs w:val="16"/>
              </w:rPr>
            </w:pPr>
          </w:p>
          <w:p w:rsidR="004C0D8D" w:rsidRDefault="004C0D8D" w:rsidP="00057B2C">
            <w:pPr>
              <w:spacing w:line="242" w:lineRule="exact"/>
              <w:ind w:left="2123" w:right="-20"/>
              <w:rPr>
                <w:rFonts w:ascii="Calibri" w:eastAsia="Calibri" w:hAnsi="Calibri" w:cs="Calibri"/>
              </w:rPr>
            </w:pPr>
            <w:r>
              <w:rPr>
                <w:rFonts w:ascii="Calibri" w:eastAsia="Calibri" w:hAnsi="Calibri" w:cs="Calibri"/>
                <w:spacing w:val="-2"/>
                <w:position w:val="-2"/>
              </w:rPr>
              <w:t>c</w:t>
            </w:r>
            <w:r>
              <w:rPr>
                <w:rFonts w:ascii="Calibri" w:eastAsia="Calibri" w:hAnsi="Calibri" w:cs="Calibri"/>
                <w:spacing w:val="1"/>
                <w:position w:val="-2"/>
              </w:rPr>
              <w:t>o</w:t>
            </w:r>
            <w:r>
              <w:rPr>
                <w:rFonts w:ascii="Calibri" w:eastAsia="Calibri" w:hAnsi="Calibri" w:cs="Calibri"/>
                <w:spacing w:val="-3"/>
                <w:position w:val="-2"/>
              </w:rPr>
              <w:t>n</w:t>
            </w:r>
            <w:r>
              <w:rPr>
                <w:rFonts w:ascii="Calibri" w:eastAsia="Calibri" w:hAnsi="Calibri" w:cs="Calibri"/>
                <w:spacing w:val="-2"/>
                <w:position w:val="-2"/>
              </w:rPr>
              <w:t>t</w:t>
            </w:r>
            <w:r>
              <w:rPr>
                <w:rFonts w:ascii="Calibri" w:eastAsia="Calibri" w:hAnsi="Calibri" w:cs="Calibri"/>
                <w:position w:val="-2"/>
              </w:rPr>
              <w:t>a</w:t>
            </w:r>
            <w:r>
              <w:rPr>
                <w:rFonts w:ascii="Calibri" w:eastAsia="Calibri" w:hAnsi="Calibri" w:cs="Calibri"/>
                <w:spacing w:val="3"/>
                <w:position w:val="-2"/>
              </w:rPr>
              <w:t>c</w:t>
            </w:r>
            <w:r>
              <w:rPr>
                <w:rFonts w:ascii="Calibri" w:eastAsia="Calibri" w:hAnsi="Calibri" w:cs="Calibri"/>
                <w:spacing w:val="-2"/>
                <w:position w:val="-2"/>
              </w:rPr>
              <w:t>t</w:t>
            </w:r>
            <w:r>
              <w:rPr>
                <w:rFonts w:ascii="Calibri" w:eastAsia="Calibri" w:hAnsi="Calibri" w:cs="Calibri"/>
                <w:spacing w:val="-3"/>
                <w:position w:val="-2"/>
              </w:rPr>
              <w:t>p</w:t>
            </w:r>
            <w:r>
              <w:rPr>
                <w:rFonts w:ascii="Calibri" w:eastAsia="Calibri" w:hAnsi="Calibri" w:cs="Calibri"/>
                <w:spacing w:val="1"/>
                <w:position w:val="-2"/>
              </w:rPr>
              <w:t>e</w:t>
            </w:r>
            <w:r>
              <w:rPr>
                <w:rFonts w:ascii="Calibri" w:eastAsia="Calibri" w:hAnsi="Calibri" w:cs="Calibri"/>
                <w:position w:val="-2"/>
              </w:rPr>
              <w:t>r</w:t>
            </w:r>
            <w:r>
              <w:rPr>
                <w:rFonts w:ascii="Calibri" w:eastAsia="Calibri" w:hAnsi="Calibri" w:cs="Calibri"/>
                <w:spacing w:val="-2"/>
                <w:position w:val="-2"/>
              </w:rPr>
              <w:t>s</w:t>
            </w:r>
            <w:r>
              <w:rPr>
                <w:rFonts w:ascii="Calibri" w:eastAsia="Calibri" w:hAnsi="Calibri" w:cs="Calibri"/>
                <w:spacing w:val="-1"/>
                <w:position w:val="-2"/>
              </w:rPr>
              <w:t>o</w:t>
            </w:r>
            <w:r>
              <w:rPr>
                <w:rFonts w:ascii="Calibri" w:eastAsia="Calibri" w:hAnsi="Calibri" w:cs="Calibri"/>
                <w:spacing w:val="1"/>
                <w:position w:val="-2"/>
              </w:rPr>
              <w:t>o</w:t>
            </w:r>
            <w:r>
              <w:rPr>
                <w:rFonts w:ascii="Calibri" w:eastAsia="Calibri" w:hAnsi="Calibri" w:cs="Calibri"/>
                <w:position w:val="-2"/>
              </w:rPr>
              <w:t>n</w:t>
            </w:r>
            <w:r>
              <w:rPr>
                <w:rFonts w:ascii="Calibri" w:eastAsia="Calibri" w:hAnsi="Calibri" w:cs="Calibri"/>
                <w:spacing w:val="-3"/>
                <w:position w:val="-2"/>
              </w:rPr>
              <w:t xml:space="preserve"> </w:t>
            </w:r>
            <w:r>
              <w:rPr>
                <w:rFonts w:ascii="Calibri" w:eastAsia="Calibri" w:hAnsi="Calibri" w:cs="Calibri"/>
                <w:spacing w:val="-1"/>
                <w:position w:val="-2"/>
              </w:rPr>
              <w:t>g</w:t>
            </w:r>
            <w:r>
              <w:rPr>
                <w:rFonts w:ascii="Calibri" w:eastAsia="Calibri" w:hAnsi="Calibri" w:cs="Calibri"/>
                <w:spacing w:val="-2"/>
                <w:position w:val="-2"/>
              </w:rPr>
              <w:t>e</w:t>
            </w:r>
            <w:r>
              <w:rPr>
                <w:rFonts w:ascii="Calibri" w:eastAsia="Calibri" w:hAnsi="Calibri" w:cs="Calibri"/>
                <w:spacing w:val="1"/>
                <w:position w:val="-2"/>
              </w:rPr>
              <w:t>mee</w:t>
            </w:r>
            <w:r>
              <w:rPr>
                <w:rFonts w:ascii="Calibri" w:eastAsia="Calibri" w:hAnsi="Calibri" w:cs="Calibri"/>
                <w:spacing w:val="-1"/>
                <w:position w:val="-2"/>
              </w:rPr>
              <w:t>n</w:t>
            </w:r>
            <w:r>
              <w:rPr>
                <w:rFonts w:ascii="Calibri" w:eastAsia="Calibri" w:hAnsi="Calibri" w:cs="Calibri"/>
                <w:spacing w:val="-4"/>
                <w:position w:val="-2"/>
              </w:rPr>
              <w:t>t</w:t>
            </w:r>
            <w:r>
              <w:rPr>
                <w:rFonts w:ascii="Calibri" w:eastAsia="Calibri" w:hAnsi="Calibri" w:cs="Calibri"/>
                <w:position w:val="-2"/>
              </w:rPr>
              <w:t>e</w:t>
            </w:r>
          </w:p>
        </w:tc>
      </w:tr>
      <w:tr w:rsidR="004C0D8D" w:rsidTr="00B84324">
        <w:trPr>
          <w:trHeight w:hRule="exact" w:val="636"/>
        </w:trPr>
        <w:tc>
          <w:tcPr>
            <w:tcW w:w="3260" w:type="dxa"/>
            <w:tcBorders>
              <w:top w:val="single" w:sz="4" w:space="0" w:color="000000"/>
              <w:left w:val="single" w:sz="4" w:space="0" w:color="000000"/>
              <w:bottom w:val="nil"/>
              <w:right w:val="single" w:sz="4" w:space="0" w:color="000000"/>
            </w:tcBorders>
          </w:tcPr>
          <w:p w:rsidR="004C0D8D" w:rsidRDefault="00C57D10" w:rsidP="00F917E8">
            <w:pPr>
              <w:spacing w:before="27"/>
              <w:ind w:right="314"/>
              <w:rPr>
                <w:rFonts w:ascii="Calibri" w:eastAsia="Calibri" w:hAnsi="Calibri" w:cs="Calibri"/>
              </w:rPr>
            </w:pPr>
            <w:r>
              <w:rPr>
                <w:rFonts w:ascii="Calibri" w:eastAsia="Calibri" w:hAnsi="Calibri" w:cs="Calibri"/>
              </w:rPr>
              <w:t xml:space="preserve">M. </w:t>
            </w:r>
            <w:r w:rsidR="002F6B76">
              <w:rPr>
                <w:rFonts w:ascii="Calibri" w:eastAsia="Calibri" w:hAnsi="Calibri" w:cs="Calibri"/>
              </w:rPr>
              <w:t>van Maldegem-Baaijens</w:t>
            </w:r>
          </w:p>
          <w:p w:rsidR="002F6B76" w:rsidRDefault="002F6B76" w:rsidP="00F917E8">
            <w:pPr>
              <w:spacing w:before="27"/>
              <w:ind w:right="314"/>
              <w:rPr>
                <w:rFonts w:ascii="Calibri" w:eastAsia="Calibri" w:hAnsi="Calibri" w:cs="Calibri"/>
              </w:rPr>
            </w:pPr>
          </w:p>
        </w:tc>
        <w:tc>
          <w:tcPr>
            <w:tcW w:w="1276" w:type="dxa"/>
            <w:tcBorders>
              <w:top w:val="single" w:sz="4" w:space="0" w:color="000000"/>
              <w:left w:val="single" w:sz="4" w:space="0" w:color="000000"/>
              <w:bottom w:val="nil"/>
              <w:right w:val="single" w:sz="4" w:space="0" w:color="000000"/>
            </w:tcBorders>
          </w:tcPr>
          <w:p w:rsidR="004C0D8D" w:rsidRPr="00E31EDB" w:rsidRDefault="002F6B76" w:rsidP="00F917E8">
            <w:pPr>
              <w:spacing w:before="27"/>
              <w:ind w:right="-20"/>
              <w:rPr>
                <w:rFonts w:asciiTheme="minorHAnsi" w:eastAsia="Calibri" w:hAnsiTheme="minorHAnsi" w:cstheme="minorHAnsi"/>
              </w:rPr>
            </w:pPr>
            <w:r>
              <w:rPr>
                <w:rFonts w:asciiTheme="minorHAnsi" w:eastAsia="Calibri" w:hAnsiTheme="minorHAnsi" w:cstheme="minorHAnsi"/>
              </w:rPr>
              <w:t>0113-238499</w:t>
            </w:r>
          </w:p>
        </w:tc>
        <w:tc>
          <w:tcPr>
            <w:tcW w:w="4961" w:type="dxa"/>
            <w:tcBorders>
              <w:top w:val="single" w:sz="4" w:space="0" w:color="000000"/>
              <w:left w:val="single" w:sz="4" w:space="0" w:color="000000"/>
              <w:bottom w:val="nil"/>
              <w:right w:val="single" w:sz="4" w:space="0" w:color="000000"/>
            </w:tcBorders>
          </w:tcPr>
          <w:p w:rsidR="004C0D8D" w:rsidRPr="00E31EDB" w:rsidRDefault="00BC24C0" w:rsidP="00AA4171">
            <w:pPr>
              <w:spacing w:before="27"/>
              <w:ind w:right="-20"/>
              <w:rPr>
                <w:rFonts w:asciiTheme="minorHAnsi" w:eastAsia="Calibri" w:hAnsiTheme="minorHAnsi" w:cstheme="minorHAnsi"/>
              </w:rPr>
            </w:pPr>
            <w:hyperlink r:id="rId15" w:history="1">
              <w:r w:rsidR="0046616C" w:rsidRPr="00907DD5">
                <w:rPr>
                  <w:rStyle w:val="Hyperlink"/>
                  <w:rFonts w:asciiTheme="minorHAnsi" w:eastAsia="Calibri" w:hAnsiTheme="minorHAnsi" w:cstheme="minorHAnsi"/>
                </w:rPr>
                <w:t>MvanMaldegem@Borsele.nl</w:t>
              </w:r>
            </w:hyperlink>
            <w:r w:rsidR="0046616C">
              <w:rPr>
                <w:rFonts w:asciiTheme="minorHAnsi" w:eastAsia="Calibri" w:hAnsiTheme="minorHAnsi" w:cstheme="minorHAnsi"/>
              </w:rPr>
              <w:t xml:space="preserve"> </w:t>
            </w:r>
          </w:p>
        </w:tc>
      </w:tr>
    </w:tbl>
    <w:p w:rsidR="004C0D8D" w:rsidRDefault="004C0D8D" w:rsidP="004C0D8D"/>
    <w:p w:rsidR="006C33EB" w:rsidRPr="004C0D8D" w:rsidRDefault="006C33EB" w:rsidP="004C0D8D"/>
    <w:tbl>
      <w:tblPr>
        <w:tblW w:w="9497" w:type="dxa"/>
        <w:tblInd w:w="147" w:type="dxa"/>
        <w:tblLayout w:type="fixed"/>
        <w:tblCellMar>
          <w:left w:w="0" w:type="dxa"/>
          <w:right w:w="0" w:type="dxa"/>
        </w:tblCellMar>
        <w:tblLook w:val="01E0" w:firstRow="1" w:lastRow="1" w:firstColumn="1" w:lastColumn="1" w:noHBand="0" w:noVBand="0"/>
      </w:tblPr>
      <w:tblGrid>
        <w:gridCol w:w="3260"/>
        <w:gridCol w:w="1276"/>
        <w:gridCol w:w="4961"/>
      </w:tblGrid>
      <w:tr w:rsidR="006C33EB" w:rsidTr="00B84324">
        <w:trPr>
          <w:trHeight w:hRule="exact" w:val="398"/>
        </w:trPr>
        <w:tc>
          <w:tcPr>
            <w:tcW w:w="9497" w:type="dxa"/>
            <w:gridSpan w:val="3"/>
            <w:tcBorders>
              <w:top w:val="single" w:sz="4" w:space="0" w:color="000000"/>
              <w:left w:val="single" w:sz="4" w:space="0" w:color="000000"/>
              <w:bottom w:val="single" w:sz="4" w:space="0" w:color="000000"/>
              <w:right w:val="single" w:sz="4" w:space="0" w:color="000000"/>
            </w:tcBorders>
          </w:tcPr>
          <w:p w:rsidR="006C33EB" w:rsidRDefault="006C33EB" w:rsidP="006C33EB">
            <w:pPr>
              <w:spacing w:before="41"/>
              <w:ind w:left="2126" w:right="-20"/>
              <w:rPr>
                <w:rFonts w:ascii="Calibri" w:eastAsia="Calibri" w:hAnsi="Calibri" w:cs="Calibri"/>
              </w:rPr>
            </w:pP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rk</w:t>
            </w:r>
            <w:r>
              <w:rPr>
                <w:rFonts w:ascii="Calibri" w:eastAsia="Calibri" w:hAnsi="Calibri" w:cs="Calibri"/>
                <w:spacing w:val="-1"/>
              </w:rPr>
              <w:t>g</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3"/>
              </w:rPr>
              <w:t>e</w:t>
            </w:r>
            <w:r>
              <w:rPr>
                <w:rFonts w:ascii="Calibri" w:eastAsia="Calibri" w:hAnsi="Calibri" w:cs="Calibri"/>
              </w:rPr>
              <w:t>p</w:t>
            </w:r>
            <w:r>
              <w:rPr>
                <w:rFonts w:ascii="Calibri" w:eastAsia="Calibri" w:hAnsi="Calibri" w:cs="Calibri"/>
                <w:spacing w:val="5"/>
              </w:rPr>
              <w:t xml:space="preserve"> Wonen</w:t>
            </w:r>
          </w:p>
        </w:tc>
      </w:tr>
      <w:tr w:rsidR="006C33EB" w:rsidTr="00B84324">
        <w:trPr>
          <w:trHeight w:hRule="exact" w:val="418"/>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00AFEF"/>
          </w:tcPr>
          <w:p w:rsidR="006C33EB" w:rsidRDefault="006C33EB" w:rsidP="00C52E09">
            <w:pPr>
              <w:spacing w:before="4" w:line="160" w:lineRule="exact"/>
              <w:rPr>
                <w:sz w:val="16"/>
                <w:szCs w:val="16"/>
              </w:rPr>
            </w:pPr>
          </w:p>
          <w:p w:rsidR="006C33EB" w:rsidRDefault="006C33EB" w:rsidP="00C52E09">
            <w:pPr>
              <w:spacing w:line="242" w:lineRule="exact"/>
              <w:ind w:left="2123" w:right="-20"/>
              <w:rPr>
                <w:rFonts w:ascii="Calibri" w:eastAsia="Calibri" w:hAnsi="Calibri" w:cs="Calibri"/>
              </w:rPr>
            </w:pPr>
            <w:r>
              <w:rPr>
                <w:rFonts w:ascii="Calibri" w:eastAsia="Calibri" w:hAnsi="Calibri" w:cs="Calibri"/>
                <w:spacing w:val="-2"/>
                <w:position w:val="-2"/>
              </w:rPr>
              <w:t>c</w:t>
            </w:r>
            <w:r>
              <w:rPr>
                <w:rFonts w:ascii="Calibri" w:eastAsia="Calibri" w:hAnsi="Calibri" w:cs="Calibri"/>
                <w:spacing w:val="1"/>
                <w:position w:val="-2"/>
              </w:rPr>
              <w:t>o</w:t>
            </w:r>
            <w:r>
              <w:rPr>
                <w:rFonts w:ascii="Calibri" w:eastAsia="Calibri" w:hAnsi="Calibri" w:cs="Calibri"/>
                <w:spacing w:val="-3"/>
                <w:position w:val="-2"/>
              </w:rPr>
              <w:t>n</w:t>
            </w:r>
            <w:r>
              <w:rPr>
                <w:rFonts w:ascii="Calibri" w:eastAsia="Calibri" w:hAnsi="Calibri" w:cs="Calibri"/>
                <w:spacing w:val="-2"/>
                <w:position w:val="-2"/>
              </w:rPr>
              <w:t>t</w:t>
            </w:r>
            <w:r>
              <w:rPr>
                <w:rFonts w:ascii="Calibri" w:eastAsia="Calibri" w:hAnsi="Calibri" w:cs="Calibri"/>
                <w:position w:val="-2"/>
              </w:rPr>
              <w:t>a</w:t>
            </w:r>
            <w:r>
              <w:rPr>
                <w:rFonts w:ascii="Calibri" w:eastAsia="Calibri" w:hAnsi="Calibri" w:cs="Calibri"/>
                <w:spacing w:val="3"/>
                <w:position w:val="-2"/>
              </w:rPr>
              <w:t>c</w:t>
            </w:r>
            <w:r>
              <w:rPr>
                <w:rFonts w:ascii="Calibri" w:eastAsia="Calibri" w:hAnsi="Calibri" w:cs="Calibri"/>
                <w:spacing w:val="-2"/>
                <w:position w:val="-2"/>
              </w:rPr>
              <w:t>t</w:t>
            </w:r>
            <w:r>
              <w:rPr>
                <w:rFonts w:ascii="Calibri" w:eastAsia="Calibri" w:hAnsi="Calibri" w:cs="Calibri"/>
                <w:spacing w:val="-3"/>
                <w:position w:val="-2"/>
              </w:rPr>
              <w:t>p</w:t>
            </w:r>
            <w:r>
              <w:rPr>
                <w:rFonts w:ascii="Calibri" w:eastAsia="Calibri" w:hAnsi="Calibri" w:cs="Calibri"/>
                <w:spacing w:val="1"/>
                <w:position w:val="-2"/>
              </w:rPr>
              <w:t>e</w:t>
            </w:r>
            <w:r>
              <w:rPr>
                <w:rFonts w:ascii="Calibri" w:eastAsia="Calibri" w:hAnsi="Calibri" w:cs="Calibri"/>
                <w:position w:val="-2"/>
              </w:rPr>
              <w:t>r</w:t>
            </w:r>
            <w:r>
              <w:rPr>
                <w:rFonts w:ascii="Calibri" w:eastAsia="Calibri" w:hAnsi="Calibri" w:cs="Calibri"/>
                <w:spacing w:val="-2"/>
                <w:position w:val="-2"/>
              </w:rPr>
              <w:t>s</w:t>
            </w:r>
            <w:r>
              <w:rPr>
                <w:rFonts w:ascii="Calibri" w:eastAsia="Calibri" w:hAnsi="Calibri" w:cs="Calibri"/>
                <w:spacing w:val="-1"/>
                <w:position w:val="-2"/>
              </w:rPr>
              <w:t>o</w:t>
            </w:r>
            <w:r>
              <w:rPr>
                <w:rFonts w:ascii="Calibri" w:eastAsia="Calibri" w:hAnsi="Calibri" w:cs="Calibri"/>
                <w:spacing w:val="1"/>
                <w:position w:val="-2"/>
              </w:rPr>
              <w:t>o</w:t>
            </w:r>
            <w:r>
              <w:rPr>
                <w:rFonts w:ascii="Calibri" w:eastAsia="Calibri" w:hAnsi="Calibri" w:cs="Calibri"/>
                <w:position w:val="-2"/>
              </w:rPr>
              <w:t>n</w:t>
            </w:r>
            <w:r>
              <w:rPr>
                <w:rFonts w:ascii="Calibri" w:eastAsia="Calibri" w:hAnsi="Calibri" w:cs="Calibri"/>
                <w:spacing w:val="-3"/>
                <w:position w:val="-2"/>
              </w:rPr>
              <w:t xml:space="preserve"> </w:t>
            </w:r>
            <w:r>
              <w:rPr>
                <w:rFonts w:ascii="Calibri" w:eastAsia="Calibri" w:hAnsi="Calibri" w:cs="Calibri"/>
                <w:spacing w:val="-1"/>
                <w:position w:val="-2"/>
              </w:rPr>
              <w:t>g</w:t>
            </w:r>
            <w:r>
              <w:rPr>
                <w:rFonts w:ascii="Calibri" w:eastAsia="Calibri" w:hAnsi="Calibri" w:cs="Calibri"/>
                <w:spacing w:val="-2"/>
                <w:position w:val="-2"/>
              </w:rPr>
              <w:t>e</w:t>
            </w:r>
            <w:r>
              <w:rPr>
                <w:rFonts w:ascii="Calibri" w:eastAsia="Calibri" w:hAnsi="Calibri" w:cs="Calibri"/>
                <w:spacing w:val="1"/>
                <w:position w:val="-2"/>
              </w:rPr>
              <w:t>mee</w:t>
            </w:r>
            <w:r>
              <w:rPr>
                <w:rFonts w:ascii="Calibri" w:eastAsia="Calibri" w:hAnsi="Calibri" w:cs="Calibri"/>
                <w:spacing w:val="-1"/>
                <w:position w:val="-2"/>
              </w:rPr>
              <w:t>n</w:t>
            </w:r>
            <w:r>
              <w:rPr>
                <w:rFonts w:ascii="Calibri" w:eastAsia="Calibri" w:hAnsi="Calibri" w:cs="Calibri"/>
                <w:spacing w:val="-4"/>
                <w:position w:val="-2"/>
              </w:rPr>
              <w:t>t</w:t>
            </w:r>
            <w:r>
              <w:rPr>
                <w:rFonts w:ascii="Calibri" w:eastAsia="Calibri" w:hAnsi="Calibri" w:cs="Calibri"/>
                <w:position w:val="-2"/>
              </w:rPr>
              <w:t>e</w:t>
            </w:r>
          </w:p>
        </w:tc>
      </w:tr>
      <w:tr w:rsidR="006C33EB" w:rsidTr="00B84324">
        <w:trPr>
          <w:trHeight w:hRule="exact" w:val="448"/>
        </w:trPr>
        <w:tc>
          <w:tcPr>
            <w:tcW w:w="3260" w:type="dxa"/>
            <w:tcBorders>
              <w:top w:val="single" w:sz="4" w:space="0" w:color="000000"/>
              <w:left w:val="single" w:sz="4" w:space="0" w:color="000000"/>
              <w:bottom w:val="nil"/>
              <w:right w:val="single" w:sz="4" w:space="0" w:color="000000"/>
            </w:tcBorders>
          </w:tcPr>
          <w:p w:rsidR="006C33EB" w:rsidRDefault="00C57D10" w:rsidP="006C33EB">
            <w:pPr>
              <w:spacing w:before="27"/>
              <w:ind w:right="314"/>
              <w:rPr>
                <w:rFonts w:ascii="Calibri" w:eastAsia="Calibri" w:hAnsi="Calibri" w:cs="Calibri"/>
              </w:rPr>
            </w:pPr>
            <w:r>
              <w:rPr>
                <w:rFonts w:ascii="Calibri" w:eastAsia="Calibri" w:hAnsi="Calibri" w:cs="Calibri"/>
              </w:rPr>
              <w:t>Nog nader in te vullen</w:t>
            </w:r>
          </w:p>
        </w:tc>
        <w:tc>
          <w:tcPr>
            <w:tcW w:w="1276" w:type="dxa"/>
            <w:tcBorders>
              <w:top w:val="single" w:sz="4" w:space="0" w:color="000000"/>
              <w:left w:val="single" w:sz="4" w:space="0" w:color="000000"/>
              <w:bottom w:val="nil"/>
              <w:right w:val="single" w:sz="4" w:space="0" w:color="000000"/>
            </w:tcBorders>
          </w:tcPr>
          <w:p w:rsidR="006C33EB" w:rsidRDefault="006C33EB" w:rsidP="006C33EB">
            <w:pPr>
              <w:spacing w:before="27"/>
              <w:ind w:right="-20"/>
              <w:rPr>
                <w:rFonts w:ascii="Calibri" w:eastAsia="Calibri" w:hAnsi="Calibri" w:cs="Calibri"/>
              </w:rPr>
            </w:pPr>
          </w:p>
        </w:tc>
        <w:tc>
          <w:tcPr>
            <w:tcW w:w="4961" w:type="dxa"/>
            <w:tcBorders>
              <w:top w:val="single" w:sz="4" w:space="0" w:color="000000"/>
              <w:left w:val="single" w:sz="4" w:space="0" w:color="000000"/>
              <w:bottom w:val="nil"/>
              <w:right w:val="single" w:sz="4" w:space="0" w:color="000000"/>
            </w:tcBorders>
          </w:tcPr>
          <w:p w:rsidR="006C33EB" w:rsidRPr="00E31EDB" w:rsidRDefault="006C33EB" w:rsidP="006C33EB">
            <w:pPr>
              <w:spacing w:before="27"/>
              <w:ind w:right="-20"/>
              <w:rPr>
                <w:rFonts w:asciiTheme="minorHAnsi" w:eastAsia="Calibri" w:hAnsiTheme="minorHAnsi" w:cstheme="minorHAnsi"/>
              </w:rPr>
            </w:pPr>
          </w:p>
        </w:tc>
      </w:tr>
    </w:tbl>
    <w:p w:rsidR="00E31EDB" w:rsidRDefault="00E31EDB" w:rsidP="00E31EDB"/>
    <w:p w:rsidR="00E31EDB" w:rsidRPr="006C33EB" w:rsidRDefault="00E31EDB" w:rsidP="006C33EB"/>
    <w:tbl>
      <w:tblPr>
        <w:tblW w:w="9497" w:type="dxa"/>
        <w:tblInd w:w="147" w:type="dxa"/>
        <w:tblLayout w:type="fixed"/>
        <w:tblCellMar>
          <w:left w:w="0" w:type="dxa"/>
          <w:right w:w="0" w:type="dxa"/>
        </w:tblCellMar>
        <w:tblLook w:val="01E0" w:firstRow="1" w:lastRow="1" w:firstColumn="1" w:lastColumn="1" w:noHBand="0" w:noVBand="0"/>
      </w:tblPr>
      <w:tblGrid>
        <w:gridCol w:w="3260"/>
        <w:gridCol w:w="1276"/>
        <w:gridCol w:w="4961"/>
      </w:tblGrid>
      <w:tr w:rsidR="00DA7774" w:rsidTr="00B84324">
        <w:trPr>
          <w:trHeight w:hRule="exact" w:val="398"/>
        </w:trPr>
        <w:tc>
          <w:tcPr>
            <w:tcW w:w="9497" w:type="dxa"/>
            <w:gridSpan w:val="3"/>
            <w:tcBorders>
              <w:top w:val="single" w:sz="4" w:space="0" w:color="000000"/>
              <w:left w:val="single" w:sz="4" w:space="0" w:color="000000"/>
              <w:bottom w:val="single" w:sz="4" w:space="0" w:color="000000"/>
              <w:right w:val="single" w:sz="4" w:space="0" w:color="000000"/>
            </w:tcBorders>
          </w:tcPr>
          <w:p w:rsidR="00DA7774" w:rsidRDefault="00DA7774" w:rsidP="00E31EDB">
            <w:pPr>
              <w:spacing w:before="41"/>
              <w:ind w:left="2126" w:right="-20"/>
              <w:rPr>
                <w:rFonts w:ascii="Calibri" w:eastAsia="Calibri" w:hAnsi="Calibri" w:cs="Calibri"/>
              </w:rPr>
            </w:pP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rk</w:t>
            </w:r>
            <w:r>
              <w:rPr>
                <w:rFonts w:ascii="Calibri" w:eastAsia="Calibri" w:hAnsi="Calibri" w:cs="Calibri"/>
                <w:spacing w:val="-1"/>
              </w:rPr>
              <w:t>g</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3"/>
              </w:rPr>
              <w:t>e</w:t>
            </w:r>
            <w:r>
              <w:rPr>
                <w:rFonts w:ascii="Calibri" w:eastAsia="Calibri" w:hAnsi="Calibri" w:cs="Calibri"/>
              </w:rPr>
              <w:t>p</w:t>
            </w:r>
            <w:r w:rsidR="00E02A07">
              <w:rPr>
                <w:rFonts w:ascii="Calibri" w:eastAsia="Calibri" w:hAnsi="Calibri" w:cs="Calibri"/>
                <w:spacing w:val="5"/>
              </w:rPr>
              <w:t xml:space="preserve"> </w:t>
            </w:r>
            <w:r w:rsidR="00E31EDB">
              <w:rPr>
                <w:rFonts w:ascii="Calibri" w:eastAsia="Calibri" w:hAnsi="Calibri" w:cs="Calibri"/>
                <w:spacing w:val="5"/>
              </w:rPr>
              <w:t>Imago / Met elkaar</w:t>
            </w:r>
          </w:p>
        </w:tc>
      </w:tr>
      <w:tr w:rsidR="00DA7774" w:rsidTr="00B84324">
        <w:trPr>
          <w:trHeight w:hRule="exact" w:val="418"/>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00AFEF"/>
          </w:tcPr>
          <w:p w:rsidR="00DA7774" w:rsidRDefault="00DA7774" w:rsidP="0018173A">
            <w:pPr>
              <w:spacing w:before="4" w:line="160" w:lineRule="exact"/>
              <w:rPr>
                <w:sz w:val="16"/>
                <w:szCs w:val="16"/>
              </w:rPr>
            </w:pPr>
          </w:p>
          <w:p w:rsidR="00DA7774" w:rsidRDefault="00DA7774" w:rsidP="0018173A">
            <w:pPr>
              <w:spacing w:line="242" w:lineRule="exact"/>
              <w:ind w:left="2123" w:right="-20"/>
              <w:rPr>
                <w:rFonts w:ascii="Calibri" w:eastAsia="Calibri" w:hAnsi="Calibri" w:cs="Calibri"/>
              </w:rPr>
            </w:pPr>
            <w:r>
              <w:rPr>
                <w:rFonts w:ascii="Calibri" w:eastAsia="Calibri" w:hAnsi="Calibri" w:cs="Calibri"/>
                <w:spacing w:val="-2"/>
                <w:position w:val="-2"/>
              </w:rPr>
              <w:t>c</w:t>
            </w:r>
            <w:r>
              <w:rPr>
                <w:rFonts w:ascii="Calibri" w:eastAsia="Calibri" w:hAnsi="Calibri" w:cs="Calibri"/>
                <w:spacing w:val="1"/>
                <w:position w:val="-2"/>
              </w:rPr>
              <w:t>o</w:t>
            </w:r>
            <w:r>
              <w:rPr>
                <w:rFonts w:ascii="Calibri" w:eastAsia="Calibri" w:hAnsi="Calibri" w:cs="Calibri"/>
                <w:spacing w:val="-3"/>
                <w:position w:val="-2"/>
              </w:rPr>
              <w:t>n</w:t>
            </w:r>
            <w:r>
              <w:rPr>
                <w:rFonts w:ascii="Calibri" w:eastAsia="Calibri" w:hAnsi="Calibri" w:cs="Calibri"/>
                <w:spacing w:val="-2"/>
                <w:position w:val="-2"/>
              </w:rPr>
              <w:t>t</w:t>
            </w:r>
            <w:r>
              <w:rPr>
                <w:rFonts w:ascii="Calibri" w:eastAsia="Calibri" w:hAnsi="Calibri" w:cs="Calibri"/>
                <w:position w:val="-2"/>
              </w:rPr>
              <w:t>a</w:t>
            </w:r>
            <w:r>
              <w:rPr>
                <w:rFonts w:ascii="Calibri" w:eastAsia="Calibri" w:hAnsi="Calibri" w:cs="Calibri"/>
                <w:spacing w:val="3"/>
                <w:position w:val="-2"/>
              </w:rPr>
              <w:t>c</w:t>
            </w:r>
            <w:r>
              <w:rPr>
                <w:rFonts w:ascii="Calibri" w:eastAsia="Calibri" w:hAnsi="Calibri" w:cs="Calibri"/>
                <w:spacing w:val="-2"/>
                <w:position w:val="-2"/>
              </w:rPr>
              <w:t>t</w:t>
            </w:r>
            <w:r>
              <w:rPr>
                <w:rFonts w:ascii="Calibri" w:eastAsia="Calibri" w:hAnsi="Calibri" w:cs="Calibri"/>
                <w:spacing w:val="-3"/>
                <w:position w:val="-2"/>
              </w:rPr>
              <w:t>p</w:t>
            </w:r>
            <w:r>
              <w:rPr>
                <w:rFonts w:ascii="Calibri" w:eastAsia="Calibri" w:hAnsi="Calibri" w:cs="Calibri"/>
                <w:spacing w:val="1"/>
                <w:position w:val="-2"/>
              </w:rPr>
              <w:t>e</w:t>
            </w:r>
            <w:r>
              <w:rPr>
                <w:rFonts w:ascii="Calibri" w:eastAsia="Calibri" w:hAnsi="Calibri" w:cs="Calibri"/>
                <w:position w:val="-2"/>
              </w:rPr>
              <w:t>r</w:t>
            </w:r>
            <w:r>
              <w:rPr>
                <w:rFonts w:ascii="Calibri" w:eastAsia="Calibri" w:hAnsi="Calibri" w:cs="Calibri"/>
                <w:spacing w:val="-2"/>
                <w:position w:val="-2"/>
              </w:rPr>
              <w:t>s</w:t>
            </w:r>
            <w:r>
              <w:rPr>
                <w:rFonts w:ascii="Calibri" w:eastAsia="Calibri" w:hAnsi="Calibri" w:cs="Calibri"/>
                <w:spacing w:val="-1"/>
                <w:position w:val="-2"/>
              </w:rPr>
              <w:t>o</w:t>
            </w:r>
            <w:r>
              <w:rPr>
                <w:rFonts w:ascii="Calibri" w:eastAsia="Calibri" w:hAnsi="Calibri" w:cs="Calibri"/>
                <w:spacing w:val="1"/>
                <w:position w:val="-2"/>
              </w:rPr>
              <w:t>o</w:t>
            </w:r>
            <w:r>
              <w:rPr>
                <w:rFonts w:ascii="Calibri" w:eastAsia="Calibri" w:hAnsi="Calibri" w:cs="Calibri"/>
                <w:position w:val="-2"/>
              </w:rPr>
              <w:t>n</w:t>
            </w:r>
            <w:r>
              <w:rPr>
                <w:rFonts w:ascii="Calibri" w:eastAsia="Calibri" w:hAnsi="Calibri" w:cs="Calibri"/>
                <w:spacing w:val="-3"/>
                <w:position w:val="-2"/>
              </w:rPr>
              <w:t xml:space="preserve"> </w:t>
            </w:r>
            <w:r>
              <w:rPr>
                <w:rFonts w:ascii="Calibri" w:eastAsia="Calibri" w:hAnsi="Calibri" w:cs="Calibri"/>
                <w:spacing w:val="-1"/>
                <w:position w:val="-2"/>
              </w:rPr>
              <w:t>g</w:t>
            </w:r>
            <w:r>
              <w:rPr>
                <w:rFonts w:ascii="Calibri" w:eastAsia="Calibri" w:hAnsi="Calibri" w:cs="Calibri"/>
                <w:spacing w:val="-2"/>
                <w:position w:val="-2"/>
              </w:rPr>
              <w:t>e</w:t>
            </w:r>
            <w:r>
              <w:rPr>
                <w:rFonts w:ascii="Calibri" w:eastAsia="Calibri" w:hAnsi="Calibri" w:cs="Calibri"/>
                <w:spacing w:val="1"/>
                <w:position w:val="-2"/>
              </w:rPr>
              <w:t>mee</w:t>
            </w:r>
            <w:r>
              <w:rPr>
                <w:rFonts w:ascii="Calibri" w:eastAsia="Calibri" w:hAnsi="Calibri" w:cs="Calibri"/>
                <w:spacing w:val="-1"/>
                <w:position w:val="-2"/>
              </w:rPr>
              <w:t>n</w:t>
            </w:r>
            <w:r>
              <w:rPr>
                <w:rFonts w:ascii="Calibri" w:eastAsia="Calibri" w:hAnsi="Calibri" w:cs="Calibri"/>
                <w:spacing w:val="-4"/>
                <w:position w:val="-2"/>
              </w:rPr>
              <w:t>t</w:t>
            </w:r>
            <w:r>
              <w:rPr>
                <w:rFonts w:ascii="Calibri" w:eastAsia="Calibri" w:hAnsi="Calibri" w:cs="Calibri"/>
                <w:position w:val="-2"/>
              </w:rPr>
              <w:t>e</w:t>
            </w:r>
          </w:p>
        </w:tc>
      </w:tr>
      <w:tr w:rsidR="00DA7774" w:rsidTr="00B84324">
        <w:trPr>
          <w:trHeight w:hRule="exact" w:val="691"/>
        </w:trPr>
        <w:tc>
          <w:tcPr>
            <w:tcW w:w="3260" w:type="dxa"/>
            <w:tcBorders>
              <w:top w:val="single" w:sz="4" w:space="0" w:color="000000"/>
              <w:left w:val="single" w:sz="4" w:space="0" w:color="000000"/>
              <w:bottom w:val="nil"/>
              <w:right w:val="single" w:sz="4" w:space="0" w:color="000000"/>
            </w:tcBorders>
          </w:tcPr>
          <w:p w:rsidR="00DA7774" w:rsidRDefault="00927F98" w:rsidP="00E31EDB">
            <w:pPr>
              <w:spacing w:before="27"/>
              <w:ind w:right="314"/>
              <w:rPr>
                <w:rFonts w:ascii="Calibri" w:eastAsia="Calibri" w:hAnsi="Calibri" w:cs="Calibri"/>
              </w:rPr>
            </w:pPr>
            <w:r>
              <w:rPr>
                <w:rFonts w:ascii="Calibri" w:eastAsia="Calibri" w:hAnsi="Calibri" w:cs="Calibri"/>
              </w:rPr>
              <w:t xml:space="preserve">L. </w:t>
            </w:r>
            <w:r w:rsidR="00E31EDB">
              <w:rPr>
                <w:rFonts w:ascii="Calibri" w:eastAsia="Calibri" w:hAnsi="Calibri" w:cs="Calibri"/>
              </w:rPr>
              <w:t>Duvekot-Westveer</w:t>
            </w:r>
          </w:p>
        </w:tc>
        <w:tc>
          <w:tcPr>
            <w:tcW w:w="1276" w:type="dxa"/>
            <w:tcBorders>
              <w:top w:val="single" w:sz="4" w:space="0" w:color="000000"/>
              <w:left w:val="single" w:sz="4" w:space="0" w:color="000000"/>
              <w:bottom w:val="nil"/>
              <w:right w:val="single" w:sz="4" w:space="0" w:color="000000"/>
            </w:tcBorders>
          </w:tcPr>
          <w:p w:rsidR="00DA7774" w:rsidRDefault="00E31EDB" w:rsidP="00E31EDB">
            <w:pPr>
              <w:spacing w:before="27"/>
              <w:ind w:right="-20"/>
              <w:rPr>
                <w:rFonts w:ascii="Calibri" w:eastAsia="Calibri" w:hAnsi="Calibri" w:cs="Calibri"/>
              </w:rPr>
            </w:pPr>
            <w:r>
              <w:rPr>
                <w:rFonts w:ascii="Calibri" w:eastAsia="Calibri" w:hAnsi="Calibri" w:cs="Calibri"/>
              </w:rPr>
              <w:t>0113-316157</w:t>
            </w:r>
          </w:p>
        </w:tc>
        <w:tc>
          <w:tcPr>
            <w:tcW w:w="4961" w:type="dxa"/>
            <w:tcBorders>
              <w:top w:val="single" w:sz="4" w:space="0" w:color="000000"/>
              <w:left w:val="single" w:sz="4" w:space="0" w:color="000000"/>
              <w:bottom w:val="nil"/>
              <w:right w:val="single" w:sz="4" w:space="0" w:color="000000"/>
            </w:tcBorders>
          </w:tcPr>
          <w:p w:rsidR="00DA7774" w:rsidRPr="00E31EDB" w:rsidRDefault="00BC24C0" w:rsidP="00E31EDB">
            <w:pPr>
              <w:spacing w:before="27"/>
              <w:ind w:right="-20"/>
              <w:rPr>
                <w:rFonts w:asciiTheme="minorHAnsi" w:eastAsia="Calibri" w:hAnsiTheme="minorHAnsi" w:cstheme="minorHAnsi"/>
              </w:rPr>
            </w:pPr>
            <w:hyperlink r:id="rId16" w:history="1">
              <w:r w:rsidR="00E31EDB" w:rsidRPr="00E31EDB">
                <w:rPr>
                  <w:rStyle w:val="Hyperlink"/>
                  <w:rFonts w:asciiTheme="minorHAnsi" w:hAnsiTheme="minorHAnsi" w:cstheme="minorHAnsi"/>
                </w:rPr>
                <w:t>PDuvekot@Borsele.nl</w:t>
              </w:r>
            </w:hyperlink>
            <w:r w:rsidR="00E31EDB" w:rsidRPr="00E31EDB">
              <w:rPr>
                <w:rFonts w:asciiTheme="minorHAnsi" w:hAnsiTheme="minorHAnsi" w:cstheme="minorHAnsi"/>
              </w:rPr>
              <w:t xml:space="preserve"> </w:t>
            </w:r>
          </w:p>
        </w:tc>
      </w:tr>
    </w:tbl>
    <w:p w:rsidR="00F7751F" w:rsidRPr="00F7751F" w:rsidRDefault="00F7751F" w:rsidP="00F7751F">
      <w:pPr>
        <w:pStyle w:val="Kop1"/>
        <w:rPr>
          <w:rStyle w:val="Intensievebenadrukking"/>
        </w:rPr>
      </w:pPr>
      <w:r w:rsidRPr="00F7751F">
        <w:rPr>
          <w:rStyle w:val="Intensievebenadrukking"/>
        </w:rPr>
        <w:t>De werkgroepen</w:t>
      </w:r>
    </w:p>
    <w:p w:rsidR="00F7751F" w:rsidRDefault="00F7751F" w:rsidP="00F7751F">
      <w:pPr>
        <w:rPr>
          <w:rFonts w:cs="Arial"/>
        </w:rPr>
      </w:pPr>
      <w:r>
        <w:rPr>
          <w:rFonts w:cs="Arial"/>
        </w:rPr>
        <w:t>U bent</w:t>
      </w:r>
      <w:r w:rsidRPr="00E72F9E">
        <w:rPr>
          <w:rFonts w:cs="Arial"/>
        </w:rPr>
        <w:t xml:space="preserve"> </w:t>
      </w:r>
      <w:r>
        <w:rPr>
          <w:rFonts w:cs="Arial"/>
        </w:rPr>
        <w:t xml:space="preserve">zelf </w:t>
      </w:r>
      <w:r w:rsidRPr="00E72F9E">
        <w:rPr>
          <w:rFonts w:cs="Arial"/>
        </w:rPr>
        <w:t xml:space="preserve">verantwoordelijk voor de uitwerking van de </w:t>
      </w:r>
      <w:r>
        <w:rPr>
          <w:rFonts w:cs="Arial"/>
        </w:rPr>
        <w:t xml:space="preserve">genoemde initiatieven en ideeën en neemt zelf het initiatief om bij elkaar te komen. We adviseren u om per werkgroep een </w:t>
      </w:r>
      <w:r w:rsidRPr="00E72F9E">
        <w:rPr>
          <w:rFonts w:cs="Arial"/>
        </w:rPr>
        <w:t>voorzitter/woordvoerder</w:t>
      </w:r>
      <w:r>
        <w:rPr>
          <w:rFonts w:cs="Arial"/>
        </w:rPr>
        <w:t xml:space="preserve"> te benoemen. Hij/zij kan bijvoorbeeld degene zijn die de contacten onderhoudt met de coördinator</w:t>
      </w:r>
      <w:r w:rsidRPr="00E72F9E">
        <w:rPr>
          <w:rFonts w:cs="Arial"/>
        </w:rPr>
        <w:t>. </w:t>
      </w:r>
      <w:r>
        <w:rPr>
          <w:rFonts w:cs="Arial"/>
        </w:rPr>
        <w:t xml:space="preserve">Ons advies is om ook een </w:t>
      </w:r>
      <w:r w:rsidRPr="00E72F9E">
        <w:rPr>
          <w:rFonts w:cs="Arial"/>
        </w:rPr>
        <w:t xml:space="preserve">secretaris/notulist </w:t>
      </w:r>
      <w:r>
        <w:rPr>
          <w:rFonts w:cs="Arial"/>
        </w:rPr>
        <w:t xml:space="preserve">binnen de werkgroep aan te wijzen </w:t>
      </w:r>
      <w:r w:rsidRPr="00E72F9E">
        <w:rPr>
          <w:rFonts w:cs="Arial"/>
        </w:rPr>
        <w:t>die voor verslaglegging zorgt.</w:t>
      </w:r>
      <w:r>
        <w:rPr>
          <w:rFonts w:cs="Arial"/>
        </w:rPr>
        <w:t xml:space="preserve"> Het is aan de werkgroep om te bepalen of de verslagen worden doorgestuurd naar het programma secretariaat. Het is zeker niet verplicht maar de reden dat we dit voorstellen is dat we op deze manier eventueel een koppeling kunnen maken met bestaande projecten. Uiteraard in overleg met jullie. Bij het programma secretariaat kunt u een model van een verslag en/of afsprakenlijst </w:t>
      </w:r>
      <w:r w:rsidR="009E61EF">
        <w:rPr>
          <w:rFonts w:cs="Arial"/>
        </w:rPr>
        <w:t xml:space="preserve">opvragen. </w:t>
      </w:r>
    </w:p>
    <w:p w:rsidR="00F7751F" w:rsidRPr="00F7751F" w:rsidRDefault="00F7751F" w:rsidP="00F7751F">
      <w:pPr>
        <w:pStyle w:val="Kop1"/>
        <w:rPr>
          <w:rStyle w:val="Intensievebenadrukking"/>
        </w:rPr>
      </w:pPr>
      <w:r w:rsidRPr="00F7751F">
        <w:rPr>
          <w:rStyle w:val="Intensievebenadrukking"/>
        </w:rPr>
        <w:t>De gemeente ondersteunt &amp; begeleidt</w:t>
      </w:r>
    </w:p>
    <w:p w:rsidR="00F7751F" w:rsidRDefault="00F7751F" w:rsidP="00F7751F">
      <w:pPr>
        <w:rPr>
          <w:rFonts w:cs="Arial"/>
        </w:rPr>
      </w:pPr>
      <w:r>
        <w:rPr>
          <w:rFonts w:cs="Arial"/>
        </w:rPr>
        <w:t xml:space="preserve">Voor ondersteuning kunt u contact opnemen met de coördinator die </w:t>
      </w:r>
      <w:r w:rsidR="00F05551">
        <w:rPr>
          <w:rFonts w:cs="Arial"/>
        </w:rPr>
        <w:t>vermeldt</w:t>
      </w:r>
      <w:r>
        <w:rPr>
          <w:rFonts w:cs="Arial"/>
        </w:rPr>
        <w:t xml:space="preserve"> staat bij uw werkgroep. Waar bestaat deze ondersteuning bijvoorbeeld uit</w:t>
      </w:r>
      <w:r w:rsidR="00160329">
        <w:rPr>
          <w:rFonts w:cs="Arial"/>
        </w:rPr>
        <w:t>:</w:t>
      </w:r>
    </w:p>
    <w:p w:rsidR="00F7751F" w:rsidRDefault="00F7751F" w:rsidP="00C651CE">
      <w:pPr>
        <w:pStyle w:val="Lijstalinea"/>
        <w:numPr>
          <w:ilvl w:val="0"/>
          <w:numId w:val="1"/>
        </w:numPr>
        <w:rPr>
          <w:rFonts w:cs="Arial"/>
        </w:rPr>
      </w:pPr>
      <w:r w:rsidRPr="00845183">
        <w:rPr>
          <w:rFonts w:cs="Arial"/>
        </w:rPr>
        <w:t>het verstrekken van benodigde informatie</w:t>
      </w:r>
      <w:r>
        <w:rPr>
          <w:rFonts w:cs="Arial"/>
        </w:rPr>
        <w:t xml:space="preserve"> aan de werkgroep;</w:t>
      </w:r>
    </w:p>
    <w:p w:rsidR="00F7751F" w:rsidRDefault="00970330" w:rsidP="00C651CE">
      <w:pPr>
        <w:pStyle w:val="Lijstalinea"/>
        <w:numPr>
          <w:ilvl w:val="0"/>
          <w:numId w:val="1"/>
        </w:numPr>
        <w:rPr>
          <w:rFonts w:cs="Arial"/>
        </w:rPr>
      </w:pPr>
      <w:r>
        <w:rPr>
          <w:rFonts w:cs="Arial"/>
        </w:rPr>
        <w:t>door</w:t>
      </w:r>
      <w:r w:rsidR="00F7751F" w:rsidRPr="00845183">
        <w:rPr>
          <w:rFonts w:cs="Arial"/>
        </w:rPr>
        <w:t xml:space="preserve">verwijzen </w:t>
      </w:r>
      <w:r w:rsidR="00F7751F">
        <w:rPr>
          <w:rFonts w:cs="Arial"/>
        </w:rPr>
        <w:t xml:space="preserve">van de werkgroep </w:t>
      </w:r>
      <w:r w:rsidR="00F7751F" w:rsidRPr="00845183">
        <w:rPr>
          <w:rFonts w:cs="Arial"/>
        </w:rPr>
        <w:t>naar specifieke vak</w:t>
      </w:r>
      <w:r w:rsidR="00F52FF2">
        <w:rPr>
          <w:rFonts w:cs="Arial"/>
        </w:rPr>
        <w:t>-</w:t>
      </w:r>
      <w:r w:rsidR="00F7751F" w:rsidRPr="00845183">
        <w:rPr>
          <w:rFonts w:cs="Arial"/>
        </w:rPr>
        <w:t xml:space="preserve">ambtenaren binnen de </w:t>
      </w:r>
      <w:r w:rsidR="00F7751F">
        <w:rPr>
          <w:rFonts w:cs="Arial"/>
        </w:rPr>
        <w:t>gemeente;</w:t>
      </w:r>
    </w:p>
    <w:p w:rsidR="00F7751F" w:rsidRDefault="00F7751F" w:rsidP="00C651CE">
      <w:pPr>
        <w:pStyle w:val="Lijstalinea"/>
        <w:numPr>
          <w:ilvl w:val="0"/>
          <w:numId w:val="1"/>
        </w:numPr>
        <w:rPr>
          <w:rFonts w:cs="Arial"/>
        </w:rPr>
      </w:pPr>
      <w:r>
        <w:rPr>
          <w:rFonts w:cs="Arial"/>
        </w:rPr>
        <w:t>hulp bij het eventueel inhuren van een externe professional.</w:t>
      </w:r>
      <w:r w:rsidRPr="00845183">
        <w:rPr>
          <w:rFonts w:cs="Arial"/>
        </w:rPr>
        <w:t xml:space="preserve"> Ook ondersteuning door een externe professional is </w:t>
      </w:r>
      <w:r>
        <w:rPr>
          <w:rFonts w:cs="Arial"/>
        </w:rPr>
        <w:t xml:space="preserve">namelijk </w:t>
      </w:r>
      <w:r w:rsidRPr="00845183">
        <w:rPr>
          <w:rFonts w:cs="Arial"/>
        </w:rPr>
        <w:t xml:space="preserve">mogelijk. Deze externe professional wordt ingehuurd na overleg met de gemeente </w:t>
      </w:r>
      <w:r>
        <w:rPr>
          <w:rFonts w:cs="Arial"/>
        </w:rPr>
        <w:t xml:space="preserve">en voor </w:t>
      </w:r>
      <w:r w:rsidRPr="00845183">
        <w:rPr>
          <w:rFonts w:cs="Arial"/>
        </w:rPr>
        <w:t>rekening van de gemeente</w:t>
      </w:r>
      <w:r>
        <w:rPr>
          <w:rFonts w:cs="Arial"/>
        </w:rPr>
        <w:t>;</w:t>
      </w:r>
    </w:p>
    <w:p w:rsidR="00F7751F" w:rsidRDefault="00F7751F" w:rsidP="00C651CE">
      <w:pPr>
        <w:pStyle w:val="Lijstalinea"/>
        <w:numPr>
          <w:ilvl w:val="0"/>
          <w:numId w:val="1"/>
        </w:numPr>
        <w:rPr>
          <w:rFonts w:cs="Arial"/>
        </w:rPr>
      </w:pPr>
      <w:r>
        <w:rPr>
          <w:rFonts w:cs="Arial"/>
        </w:rPr>
        <w:t>in overleg met de coördinator kan deze uw vergaderingen en/of de 2</w:t>
      </w:r>
      <w:r w:rsidRPr="00DE7428">
        <w:rPr>
          <w:rFonts w:cs="Arial"/>
          <w:vertAlign w:val="superscript"/>
        </w:rPr>
        <w:t>e</w:t>
      </w:r>
      <w:r>
        <w:rPr>
          <w:rFonts w:cs="Arial"/>
        </w:rPr>
        <w:t xml:space="preserve"> bijeenkomst bijwonen en hierbij optreden als bijvoorbeeld </w:t>
      </w:r>
      <w:r w:rsidR="009E61EF">
        <w:rPr>
          <w:rFonts w:cs="Arial"/>
        </w:rPr>
        <w:t xml:space="preserve">sparringpartner. </w:t>
      </w:r>
    </w:p>
    <w:p w:rsidR="00160329" w:rsidRDefault="00160329">
      <w:pPr>
        <w:spacing w:after="200" w:line="276" w:lineRule="auto"/>
        <w:rPr>
          <w:rFonts w:cs="Arial"/>
        </w:rPr>
      </w:pPr>
      <w:r>
        <w:rPr>
          <w:rFonts w:cs="Arial"/>
        </w:rPr>
        <w:br w:type="page"/>
      </w:r>
    </w:p>
    <w:p w:rsidR="00F7751F" w:rsidRPr="00F7751F" w:rsidRDefault="00F7751F" w:rsidP="00F7751F">
      <w:pPr>
        <w:pStyle w:val="Kop1"/>
        <w:rPr>
          <w:rStyle w:val="Intensievebenadrukking"/>
        </w:rPr>
      </w:pPr>
      <w:r w:rsidRPr="00F7751F">
        <w:rPr>
          <w:rStyle w:val="Intensievebenadrukking"/>
        </w:rPr>
        <w:lastRenderedPageBreak/>
        <w:t>De gemeente faciliteert</w:t>
      </w:r>
    </w:p>
    <w:p w:rsidR="00F7751F" w:rsidRPr="00DE7428" w:rsidRDefault="007D32C8" w:rsidP="00C651CE">
      <w:pPr>
        <w:pStyle w:val="Lijstalinea"/>
        <w:numPr>
          <w:ilvl w:val="0"/>
          <w:numId w:val="2"/>
        </w:numPr>
        <w:rPr>
          <w:rFonts w:cs="Arial"/>
          <w:u w:val="single"/>
        </w:rPr>
      </w:pPr>
      <w:r w:rsidRPr="00DE7428">
        <w:rPr>
          <w:rFonts w:cs="Arial"/>
        </w:rPr>
        <w:t xml:space="preserve">Reiskosten </w:t>
      </w:r>
      <w:r>
        <w:rPr>
          <w:rFonts w:cs="Arial"/>
        </w:rPr>
        <w:t xml:space="preserve">(€ 0,19 per km) ten behoeve van een concreet project </w:t>
      </w:r>
      <w:r w:rsidRPr="00DE7428">
        <w:rPr>
          <w:rFonts w:cs="Arial"/>
        </w:rPr>
        <w:t xml:space="preserve">kunt </w:t>
      </w:r>
      <w:r>
        <w:rPr>
          <w:rFonts w:cs="Arial"/>
        </w:rPr>
        <w:t xml:space="preserve">u </w:t>
      </w:r>
      <w:r w:rsidRPr="00DE7428">
        <w:rPr>
          <w:rFonts w:cs="Arial"/>
        </w:rPr>
        <w:t xml:space="preserve">declareren via </w:t>
      </w:r>
      <w:r>
        <w:rPr>
          <w:rFonts w:cs="Arial"/>
        </w:rPr>
        <w:t xml:space="preserve">het </w:t>
      </w:r>
      <w:r w:rsidRPr="00DE7428">
        <w:rPr>
          <w:rFonts w:cs="Arial"/>
        </w:rPr>
        <w:t>reiskostenformulier</w:t>
      </w:r>
      <w:r>
        <w:rPr>
          <w:rFonts w:cs="Arial"/>
        </w:rPr>
        <w:t xml:space="preserve"> (op te vragen bij het programma secretariaat);</w:t>
      </w:r>
      <w:r w:rsidRPr="00DE7428">
        <w:rPr>
          <w:rFonts w:cs="Arial"/>
        </w:rPr>
        <w:t xml:space="preserve"> </w:t>
      </w:r>
    </w:p>
    <w:p w:rsidR="00F7751F" w:rsidRPr="00DE7428" w:rsidRDefault="00F7751F" w:rsidP="00C651CE">
      <w:pPr>
        <w:pStyle w:val="Lijstalinea"/>
        <w:numPr>
          <w:ilvl w:val="0"/>
          <w:numId w:val="2"/>
        </w:numPr>
        <w:rPr>
          <w:rFonts w:cs="Arial"/>
          <w:u w:val="single"/>
        </w:rPr>
      </w:pPr>
      <w:r>
        <w:rPr>
          <w:rFonts w:cs="Arial"/>
        </w:rPr>
        <w:t>U kunt gebruik maken</w:t>
      </w:r>
      <w:r w:rsidR="00622B8B">
        <w:rPr>
          <w:rFonts w:cs="Arial"/>
        </w:rPr>
        <w:t xml:space="preserve"> van</w:t>
      </w:r>
      <w:r w:rsidR="005D39C2">
        <w:rPr>
          <w:rFonts w:cs="Arial"/>
        </w:rPr>
        <w:t xml:space="preserve"> het </w:t>
      </w:r>
      <w:r w:rsidR="00F52FF2">
        <w:rPr>
          <w:rFonts w:cs="Arial"/>
        </w:rPr>
        <w:t xml:space="preserve">dorpshuis </w:t>
      </w:r>
      <w:r>
        <w:rPr>
          <w:rFonts w:cs="Arial"/>
        </w:rPr>
        <w:t>om te vergaderen. Huur van de ruimte en consumpties neemt de gemeente voor haar rekening.</w:t>
      </w:r>
    </w:p>
    <w:p w:rsidR="00F7751F" w:rsidRPr="00F7751F" w:rsidRDefault="00F7751F" w:rsidP="00F7751F">
      <w:pPr>
        <w:pStyle w:val="Kop1"/>
        <w:rPr>
          <w:rStyle w:val="Intensievebenadrukking"/>
        </w:rPr>
      </w:pPr>
      <w:r w:rsidRPr="00F7751F">
        <w:rPr>
          <w:rStyle w:val="Intensievebenadrukking"/>
        </w:rPr>
        <w:t>Tweede bijeenkomst</w:t>
      </w:r>
      <w:r w:rsidR="00C314AF">
        <w:rPr>
          <w:rStyle w:val="Intensievebenadrukking"/>
        </w:rPr>
        <w:t xml:space="preserve"> dinsdag </w:t>
      </w:r>
      <w:r w:rsidR="00970330">
        <w:rPr>
          <w:rStyle w:val="Intensievebenadrukking"/>
        </w:rPr>
        <w:t>1</w:t>
      </w:r>
      <w:r w:rsidR="006729E6">
        <w:rPr>
          <w:rStyle w:val="Intensievebenadrukking"/>
        </w:rPr>
        <w:t>6 april</w:t>
      </w:r>
    </w:p>
    <w:p w:rsidR="00F7751F" w:rsidRPr="00B8149F" w:rsidRDefault="00F7751F" w:rsidP="00F7751F">
      <w:pPr>
        <w:rPr>
          <w:rFonts w:cs="Arial"/>
        </w:rPr>
      </w:pPr>
      <w:r w:rsidRPr="00B84324">
        <w:rPr>
          <w:rFonts w:cs="Arial"/>
        </w:rPr>
        <w:t>De 2</w:t>
      </w:r>
      <w:r w:rsidRPr="00B84324">
        <w:rPr>
          <w:rFonts w:cs="Arial"/>
          <w:vertAlign w:val="superscript"/>
        </w:rPr>
        <w:t>e</w:t>
      </w:r>
      <w:r w:rsidRPr="00B84324">
        <w:rPr>
          <w:rFonts w:cs="Arial"/>
        </w:rPr>
        <w:t xml:space="preserve"> bijeenkomst in </w:t>
      </w:r>
      <w:r w:rsidR="006729E6" w:rsidRPr="00B84324">
        <w:rPr>
          <w:rFonts w:cs="Arial"/>
        </w:rPr>
        <w:t>Driewegen</w:t>
      </w:r>
      <w:r w:rsidR="00B32487" w:rsidRPr="00B84324">
        <w:rPr>
          <w:rFonts w:cs="Arial"/>
        </w:rPr>
        <w:t xml:space="preserve"> </w:t>
      </w:r>
      <w:r w:rsidR="005D39C2" w:rsidRPr="00B84324">
        <w:rPr>
          <w:rFonts w:cs="Arial"/>
        </w:rPr>
        <w:t xml:space="preserve">wordt gehouden </w:t>
      </w:r>
      <w:r w:rsidRPr="00B84324">
        <w:rPr>
          <w:rFonts w:cs="Arial"/>
        </w:rPr>
        <w:t xml:space="preserve">op </w:t>
      </w:r>
      <w:r w:rsidR="00A224B6" w:rsidRPr="00B84324">
        <w:rPr>
          <w:rFonts w:cs="Arial"/>
          <w:u w:val="single"/>
        </w:rPr>
        <w:t>dinsdag</w:t>
      </w:r>
      <w:r w:rsidRPr="00B84324">
        <w:rPr>
          <w:rFonts w:cs="Arial"/>
          <w:u w:val="single"/>
        </w:rPr>
        <w:t xml:space="preserve"> </w:t>
      </w:r>
      <w:r w:rsidR="00B32487" w:rsidRPr="00B84324">
        <w:rPr>
          <w:rFonts w:cs="Arial"/>
          <w:u w:val="single"/>
        </w:rPr>
        <w:t>1</w:t>
      </w:r>
      <w:r w:rsidR="006729E6" w:rsidRPr="00B84324">
        <w:rPr>
          <w:rFonts w:cs="Arial"/>
          <w:u w:val="single"/>
        </w:rPr>
        <w:t>6 april 2019</w:t>
      </w:r>
      <w:r w:rsidRPr="00B84324">
        <w:rPr>
          <w:rFonts w:cs="Arial"/>
        </w:rPr>
        <w:t>.</w:t>
      </w:r>
      <w:r w:rsidRPr="00E72F9E">
        <w:rPr>
          <w:rFonts w:cs="Arial"/>
        </w:rPr>
        <w:t xml:space="preserve"> Op deze avond praten we verder over de toekomst van </w:t>
      </w:r>
      <w:r w:rsidR="006729E6">
        <w:rPr>
          <w:rFonts w:cs="Arial"/>
        </w:rPr>
        <w:t>Driewegen</w:t>
      </w:r>
      <w:r w:rsidRPr="00E72F9E">
        <w:rPr>
          <w:rFonts w:cs="Arial"/>
        </w:rPr>
        <w:t xml:space="preserve"> en hoe we daar met zijn all</w:t>
      </w:r>
      <w:r>
        <w:rPr>
          <w:rFonts w:cs="Arial"/>
        </w:rPr>
        <w:t xml:space="preserve">en invulling aan kunnen geven. </w:t>
      </w:r>
      <w:r w:rsidRPr="00E72F9E">
        <w:rPr>
          <w:rFonts w:cs="Arial"/>
        </w:rPr>
        <w:t>Op deze avond geven de werkgroepen ook een terugkoppeling </w:t>
      </w:r>
      <w:r>
        <w:rPr>
          <w:rFonts w:cs="Arial"/>
        </w:rPr>
        <w:t xml:space="preserve">aan het dorp </w:t>
      </w:r>
      <w:r w:rsidRPr="00E72F9E">
        <w:rPr>
          <w:rFonts w:cs="Arial"/>
        </w:rPr>
        <w:t>over de stand van zaken</w:t>
      </w:r>
      <w:r w:rsidR="00F52FF2">
        <w:rPr>
          <w:rFonts w:cs="Arial"/>
        </w:rPr>
        <w:t>. M</w:t>
      </w:r>
      <w:r>
        <w:rPr>
          <w:rFonts w:cs="Arial"/>
        </w:rPr>
        <w:t>et andere woorden</w:t>
      </w:r>
      <w:r w:rsidR="00F52FF2">
        <w:rPr>
          <w:rFonts w:cs="Arial"/>
        </w:rPr>
        <w:t>:</w:t>
      </w:r>
      <w:r>
        <w:rPr>
          <w:rFonts w:cs="Arial"/>
        </w:rPr>
        <w:t xml:space="preserve"> </w:t>
      </w:r>
      <w:r w:rsidR="0039124A">
        <w:rPr>
          <w:rFonts w:cs="Arial"/>
        </w:rPr>
        <w:t>welke</w:t>
      </w:r>
      <w:r>
        <w:rPr>
          <w:rFonts w:cs="Arial"/>
        </w:rPr>
        <w:t xml:space="preserve"> initiatieven en ideeën </w:t>
      </w:r>
      <w:r w:rsidR="0039124A">
        <w:rPr>
          <w:rFonts w:cs="Arial"/>
        </w:rPr>
        <w:t>worden verder uitgewerkt</w:t>
      </w:r>
      <w:r>
        <w:rPr>
          <w:rFonts w:cs="Arial"/>
        </w:rPr>
        <w:t xml:space="preserve"> en</w:t>
      </w:r>
      <w:r w:rsidR="0039124A">
        <w:rPr>
          <w:rFonts w:cs="Arial"/>
        </w:rPr>
        <w:t xml:space="preserve"> wat is er misschien al bereikt?</w:t>
      </w:r>
      <w:r w:rsidRPr="00C96917">
        <w:rPr>
          <w:rFonts w:cs="Arial"/>
        </w:rPr>
        <w:t xml:space="preserve"> </w:t>
      </w:r>
      <w:r>
        <w:rPr>
          <w:rFonts w:cs="Arial"/>
        </w:rPr>
        <w:t>Het doel van deze 2</w:t>
      </w:r>
      <w:r w:rsidRPr="00C96917">
        <w:rPr>
          <w:rFonts w:cs="Arial"/>
          <w:vertAlign w:val="superscript"/>
        </w:rPr>
        <w:t>e</w:t>
      </w:r>
      <w:r>
        <w:rPr>
          <w:rFonts w:cs="Arial"/>
        </w:rPr>
        <w:t xml:space="preserve"> bijeenkomst is om elkaar bij te praten, met elkaar van gedachten te wisselen en de tops en tips bij deze manier van samenwerken met de gemeente en met elkaar te delen. Als gemeente kunnen we hiervan </w:t>
      </w:r>
      <w:r w:rsidR="00584169">
        <w:rPr>
          <w:rFonts w:cs="Arial"/>
        </w:rPr>
        <w:t xml:space="preserve">leren. </w:t>
      </w:r>
    </w:p>
    <w:p w:rsidR="00F7751F" w:rsidRPr="00F7751F" w:rsidRDefault="00F7751F" w:rsidP="00F7751F">
      <w:pPr>
        <w:pStyle w:val="Kop1"/>
        <w:rPr>
          <w:rStyle w:val="Intensievebenadrukking"/>
        </w:rPr>
      </w:pPr>
      <w:r w:rsidRPr="00F7751F">
        <w:rPr>
          <w:rStyle w:val="Intensievebenadrukking"/>
        </w:rPr>
        <w:t>Concrete uitvoering</w:t>
      </w:r>
    </w:p>
    <w:p w:rsidR="00F7751F" w:rsidRDefault="00F7751F" w:rsidP="00F7751F">
      <w:pPr>
        <w:rPr>
          <w:rFonts w:cs="Arial"/>
        </w:rPr>
      </w:pPr>
      <w:r w:rsidRPr="00E72F9E">
        <w:rPr>
          <w:rFonts w:cs="Arial"/>
        </w:rPr>
        <w:t xml:space="preserve">De uitkomst van de werkgroepen wordt door de gemeente in een uitvoeringsplan opgenomen. </w:t>
      </w:r>
      <w:r>
        <w:rPr>
          <w:rFonts w:cs="Arial"/>
        </w:rPr>
        <w:t>Het uitvoeringsplan geeft aan welke t</w:t>
      </w:r>
      <w:r w:rsidRPr="00E2638B">
        <w:rPr>
          <w:rFonts w:cs="Arial"/>
          <w:u w:val="single"/>
        </w:rPr>
        <w:t>oekomstgerichte</w:t>
      </w:r>
      <w:r>
        <w:rPr>
          <w:rFonts w:cs="Arial"/>
        </w:rPr>
        <w:t xml:space="preserve"> projecten de werkgroepen uitwerken en wie wat doet. Het wordt een uitvoeringsplan specifiek gericht op </w:t>
      </w:r>
      <w:r w:rsidR="006729E6" w:rsidRPr="00B84324">
        <w:rPr>
          <w:rFonts w:cs="Arial"/>
        </w:rPr>
        <w:t>Driewegen</w:t>
      </w:r>
      <w:r>
        <w:rPr>
          <w:rFonts w:cs="Arial"/>
        </w:rPr>
        <w:t xml:space="preserve">. In dit uitvoeringsplan </w:t>
      </w:r>
      <w:r w:rsidRPr="00E72F9E">
        <w:rPr>
          <w:rFonts w:cs="Arial"/>
        </w:rPr>
        <w:t xml:space="preserve">wordt </w:t>
      </w:r>
      <w:r>
        <w:rPr>
          <w:rFonts w:cs="Arial"/>
        </w:rPr>
        <w:t xml:space="preserve">aan de projecten </w:t>
      </w:r>
      <w:r w:rsidRPr="00E72F9E">
        <w:rPr>
          <w:rFonts w:cs="Arial"/>
        </w:rPr>
        <w:t>ook een tijdsplanning (in overleg met de werkgroep</w:t>
      </w:r>
      <w:r>
        <w:rPr>
          <w:rFonts w:cs="Arial"/>
        </w:rPr>
        <w:t>en</w:t>
      </w:r>
      <w:r w:rsidRPr="00E72F9E">
        <w:rPr>
          <w:rFonts w:cs="Arial"/>
        </w:rPr>
        <w:t>) en een financiering gekoppeld</w:t>
      </w:r>
      <w:r>
        <w:rPr>
          <w:rFonts w:cs="Arial"/>
        </w:rPr>
        <w:t>. Het uitvoeringsplan wordt in ieder geval op de website van de gemeente geplaatst.</w:t>
      </w:r>
    </w:p>
    <w:p w:rsidR="00F7751F" w:rsidRPr="00F7751F" w:rsidRDefault="00F7751F" w:rsidP="00F7751F">
      <w:pPr>
        <w:pStyle w:val="Kop1"/>
        <w:rPr>
          <w:rStyle w:val="Intensievebenadrukking"/>
        </w:rPr>
      </w:pPr>
      <w:r w:rsidRPr="00F7751F">
        <w:rPr>
          <w:rStyle w:val="Intensievebenadrukking"/>
        </w:rPr>
        <w:t>Vragen?</w:t>
      </w:r>
    </w:p>
    <w:p w:rsidR="00F7751F" w:rsidRDefault="00F7751F" w:rsidP="00F7751F">
      <w:pPr>
        <w:rPr>
          <w:rFonts w:cs="Arial"/>
        </w:rPr>
      </w:pPr>
      <w:r>
        <w:t xml:space="preserve">Voor vragen, opmerkingen, feedback of andere tips en tops kunt u contact op nemen met </w:t>
      </w:r>
      <w:r w:rsidR="00C314AF">
        <w:t xml:space="preserve">de </w:t>
      </w:r>
      <w:r w:rsidR="00E80275">
        <w:t>het p</w:t>
      </w:r>
      <w:r w:rsidRPr="00E72F9E">
        <w:rPr>
          <w:rFonts w:cs="Arial"/>
        </w:rPr>
        <w:t>rogramma</w:t>
      </w:r>
      <w:r>
        <w:rPr>
          <w:rFonts w:cs="Arial"/>
        </w:rPr>
        <w:t xml:space="preserve"> </w:t>
      </w:r>
      <w:r w:rsidRPr="00E72F9E">
        <w:rPr>
          <w:rFonts w:cs="Arial"/>
        </w:rPr>
        <w:t>secretariaat</w:t>
      </w:r>
      <w:r>
        <w:rPr>
          <w:rFonts w:cs="Arial"/>
        </w:rPr>
        <w:t xml:space="preserve">: </w:t>
      </w:r>
      <w:r w:rsidRPr="00B84324">
        <w:rPr>
          <w:rFonts w:cs="Arial"/>
        </w:rPr>
        <w:t xml:space="preserve">mevrouw </w:t>
      </w:r>
      <w:r w:rsidR="006729E6" w:rsidRPr="00B84324">
        <w:rPr>
          <w:rFonts w:cs="Arial"/>
        </w:rPr>
        <w:t>S</w:t>
      </w:r>
      <w:r w:rsidRPr="00B84324">
        <w:rPr>
          <w:rFonts w:cs="Arial"/>
        </w:rPr>
        <w:t>.</w:t>
      </w:r>
      <w:r w:rsidR="006729E6" w:rsidRPr="00B84324">
        <w:rPr>
          <w:rFonts w:cs="Arial"/>
        </w:rPr>
        <w:t xml:space="preserve"> Prince-Rhyne, nummer 0113-238425</w:t>
      </w:r>
      <w:r w:rsidR="00843A37">
        <w:rPr>
          <w:rFonts w:cs="Arial"/>
        </w:rPr>
        <w:t xml:space="preserve"> </w:t>
      </w:r>
      <w:r w:rsidR="00C314AF">
        <w:rPr>
          <w:rFonts w:cs="Arial"/>
        </w:rPr>
        <w:t>en/</w:t>
      </w:r>
      <w:r>
        <w:rPr>
          <w:rFonts w:cs="Arial"/>
        </w:rPr>
        <w:t xml:space="preserve">of via het emailadres: </w:t>
      </w:r>
      <w:hyperlink r:id="rId17" w:history="1">
        <w:r w:rsidR="00C314AF" w:rsidRPr="00BA10E4">
          <w:rPr>
            <w:rStyle w:val="Hyperlink"/>
            <w:rFonts w:eastAsiaTheme="majorEastAsia" w:cs="Arial"/>
          </w:rPr>
          <w:t>B2030@Borsele.nl</w:t>
        </w:r>
        <w:r w:rsidR="00C314AF" w:rsidRPr="00BA10E4">
          <w:rPr>
            <w:rStyle w:val="Hyperlink"/>
            <w:rFonts w:cs="Arial"/>
          </w:rPr>
          <w:t>.</w:t>
        </w:r>
      </w:hyperlink>
      <w:r>
        <w:rPr>
          <w:rFonts w:cs="Arial"/>
        </w:rPr>
        <w:t xml:space="preserve"> </w:t>
      </w:r>
      <w:r w:rsidRPr="00E72F9E">
        <w:rPr>
          <w:rFonts w:cs="Arial"/>
        </w:rPr>
        <w:t> </w:t>
      </w:r>
    </w:p>
    <w:p w:rsidR="00F7751F" w:rsidRPr="004D2694" w:rsidRDefault="00F7751F" w:rsidP="00F7751F">
      <w:r>
        <w:t xml:space="preserve"> </w:t>
      </w:r>
    </w:p>
    <w:p w:rsidR="00F7751F" w:rsidRDefault="00F7751F"/>
    <w:sectPr w:rsidR="00F7751F" w:rsidSect="004C0D8D">
      <w:headerReference w:type="even" r:id="rId18"/>
      <w:headerReference w:type="default" r:id="rId19"/>
      <w:footerReference w:type="even" r:id="rId20"/>
      <w:footerReference w:type="default" r:id="rId21"/>
      <w:headerReference w:type="first" r:id="rId22"/>
      <w:footerReference w:type="first" r:id="rId2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40" w:rsidRDefault="00935B40" w:rsidP="00B1451D">
      <w:r>
        <w:separator/>
      </w:r>
    </w:p>
  </w:endnote>
  <w:endnote w:type="continuationSeparator" w:id="0">
    <w:p w:rsidR="00935B40" w:rsidRDefault="00935B40" w:rsidP="00B1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D" w:rsidRDefault="00B1451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D" w:rsidRDefault="00B1451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D" w:rsidRDefault="00B1451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40" w:rsidRDefault="00935B40" w:rsidP="00B1451D">
      <w:r>
        <w:separator/>
      </w:r>
    </w:p>
  </w:footnote>
  <w:footnote w:type="continuationSeparator" w:id="0">
    <w:p w:rsidR="00935B40" w:rsidRDefault="00935B40" w:rsidP="00B14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D" w:rsidRDefault="00B1451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D" w:rsidRDefault="00B1451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D" w:rsidRDefault="00B1451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0AD"/>
    <w:multiLevelType w:val="hybridMultilevel"/>
    <w:tmpl w:val="C73CE1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A531026"/>
    <w:multiLevelType w:val="hybridMultilevel"/>
    <w:tmpl w:val="AEC8E33C"/>
    <w:lvl w:ilvl="0" w:tplc="0B6ED1E6">
      <w:start w:val="2"/>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EBE0ED1"/>
    <w:multiLevelType w:val="hybridMultilevel"/>
    <w:tmpl w:val="50A2D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15312CB"/>
    <w:multiLevelType w:val="hybridMultilevel"/>
    <w:tmpl w:val="4D68E7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1F3210C"/>
    <w:multiLevelType w:val="hybridMultilevel"/>
    <w:tmpl w:val="E700A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314AE6"/>
    <w:multiLevelType w:val="hybridMultilevel"/>
    <w:tmpl w:val="40BCF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41E1612"/>
    <w:multiLevelType w:val="hybridMultilevel"/>
    <w:tmpl w:val="522E1A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67643E4F"/>
    <w:multiLevelType w:val="hybridMultilevel"/>
    <w:tmpl w:val="1ED66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02D4DA2"/>
    <w:multiLevelType w:val="hybridMultilevel"/>
    <w:tmpl w:val="FBACB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08F64CF"/>
    <w:multiLevelType w:val="hybridMultilevel"/>
    <w:tmpl w:val="6FA21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5B751DC"/>
    <w:multiLevelType w:val="hybridMultilevel"/>
    <w:tmpl w:val="53FEC0D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9"/>
  </w:num>
  <w:num w:numId="4">
    <w:abstractNumId w:val="7"/>
  </w:num>
  <w:num w:numId="5">
    <w:abstractNumId w:val="8"/>
  </w:num>
  <w:num w:numId="6">
    <w:abstractNumId w:val="10"/>
  </w:num>
  <w:num w:numId="7">
    <w:abstractNumId w:val="2"/>
  </w:num>
  <w:num w:numId="8">
    <w:abstractNumId w:val="5"/>
  </w:num>
  <w:num w:numId="9">
    <w:abstractNumId w:val="6"/>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1F"/>
    <w:rsid w:val="00001AFE"/>
    <w:rsid w:val="00003B40"/>
    <w:rsid w:val="0000444A"/>
    <w:rsid w:val="00011D3E"/>
    <w:rsid w:val="00012D71"/>
    <w:rsid w:val="0001431F"/>
    <w:rsid w:val="00016007"/>
    <w:rsid w:val="00020901"/>
    <w:rsid w:val="00020B56"/>
    <w:rsid w:val="00021BA4"/>
    <w:rsid w:val="00024149"/>
    <w:rsid w:val="00030DC1"/>
    <w:rsid w:val="0003221F"/>
    <w:rsid w:val="00032983"/>
    <w:rsid w:val="000329A3"/>
    <w:rsid w:val="0003500D"/>
    <w:rsid w:val="000353B9"/>
    <w:rsid w:val="000368C9"/>
    <w:rsid w:val="00037320"/>
    <w:rsid w:val="00043B45"/>
    <w:rsid w:val="00046F7D"/>
    <w:rsid w:val="00051704"/>
    <w:rsid w:val="00052D11"/>
    <w:rsid w:val="000619E9"/>
    <w:rsid w:val="00063D18"/>
    <w:rsid w:val="000644A1"/>
    <w:rsid w:val="00064C89"/>
    <w:rsid w:val="00065433"/>
    <w:rsid w:val="000659DA"/>
    <w:rsid w:val="00075BA3"/>
    <w:rsid w:val="00075C0E"/>
    <w:rsid w:val="000771AD"/>
    <w:rsid w:val="0008018A"/>
    <w:rsid w:val="00081573"/>
    <w:rsid w:val="00082FF5"/>
    <w:rsid w:val="000A020C"/>
    <w:rsid w:val="000A4D7A"/>
    <w:rsid w:val="000A7409"/>
    <w:rsid w:val="000B50E8"/>
    <w:rsid w:val="000B54A5"/>
    <w:rsid w:val="000C3F22"/>
    <w:rsid w:val="000C5217"/>
    <w:rsid w:val="000D3652"/>
    <w:rsid w:val="000D4F11"/>
    <w:rsid w:val="000D5AF1"/>
    <w:rsid w:val="000E0D0E"/>
    <w:rsid w:val="000E0EBE"/>
    <w:rsid w:val="000E226A"/>
    <w:rsid w:val="000E4657"/>
    <w:rsid w:val="000E5153"/>
    <w:rsid w:val="000F30C2"/>
    <w:rsid w:val="000F30E5"/>
    <w:rsid w:val="000F5407"/>
    <w:rsid w:val="000F5E5A"/>
    <w:rsid w:val="0010043A"/>
    <w:rsid w:val="001005C5"/>
    <w:rsid w:val="00104EF7"/>
    <w:rsid w:val="00105C1B"/>
    <w:rsid w:val="00112AA8"/>
    <w:rsid w:val="0011311E"/>
    <w:rsid w:val="00116912"/>
    <w:rsid w:val="00117DC8"/>
    <w:rsid w:val="00127644"/>
    <w:rsid w:val="00127737"/>
    <w:rsid w:val="00127E8A"/>
    <w:rsid w:val="00130705"/>
    <w:rsid w:val="00133A69"/>
    <w:rsid w:val="00137C9D"/>
    <w:rsid w:val="00140378"/>
    <w:rsid w:val="00153999"/>
    <w:rsid w:val="00153D1A"/>
    <w:rsid w:val="0015507E"/>
    <w:rsid w:val="00156690"/>
    <w:rsid w:val="00160207"/>
    <w:rsid w:val="00160329"/>
    <w:rsid w:val="001644D8"/>
    <w:rsid w:val="001666AD"/>
    <w:rsid w:val="00170BD7"/>
    <w:rsid w:val="001714A2"/>
    <w:rsid w:val="001715A5"/>
    <w:rsid w:val="001738D4"/>
    <w:rsid w:val="00173FAC"/>
    <w:rsid w:val="00174908"/>
    <w:rsid w:val="0017505F"/>
    <w:rsid w:val="00175308"/>
    <w:rsid w:val="00177A21"/>
    <w:rsid w:val="00182577"/>
    <w:rsid w:val="0018314C"/>
    <w:rsid w:val="00186949"/>
    <w:rsid w:val="0018763C"/>
    <w:rsid w:val="001877ED"/>
    <w:rsid w:val="00187DBA"/>
    <w:rsid w:val="0019185F"/>
    <w:rsid w:val="00191C12"/>
    <w:rsid w:val="001927E6"/>
    <w:rsid w:val="0019593B"/>
    <w:rsid w:val="001A41FA"/>
    <w:rsid w:val="001B2654"/>
    <w:rsid w:val="001B298B"/>
    <w:rsid w:val="001B34C7"/>
    <w:rsid w:val="001B5654"/>
    <w:rsid w:val="001B7864"/>
    <w:rsid w:val="001C0EC5"/>
    <w:rsid w:val="001C4595"/>
    <w:rsid w:val="001C65BE"/>
    <w:rsid w:val="001D013E"/>
    <w:rsid w:val="001D5B70"/>
    <w:rsid w:val="001D64CD"/>
    <w:rsid w:val="001D69C3"/>
    <w:rsid w:val="001D7BF0"/>
    <w:rsid w:val="001E395A"/>
    <w:rsid w:val="001E4163"/>
    <w:rsid w:val="001E4E82"/>
    <w:rsid w:val="001E525E"/>
    <w:rsid w:val="001E5EB1"/>
    <w:rsid w:val="001E6EB3"/>
    <w:rsid w:val="001E7018"/>
    <w:rsid w:val="001F4B5D"/>
    <w:rsid w:val="002024B0"/>
    <w:rsid w:val="00203011"/>
    <w:rsid w:val="00205F79"/>
    <w:rsid w:val="00206BD5"/>
    <w:rsid w:val="002077B1"/>
    <w:rsid w:val="00210816"/>
    <w:rsid w:val="00216A0E"/>
    <w:rsid w:val="00216DC3"/>
    <w:rsid w:val="002264F4"/>
    <w:rsid w:val="00226D5B"/>
    <w:rsid w:val="00227785"/>
    <w:rsid w:val="0024454A"/>
    <w:rsid w:val="00250D6A"/>
    <w:rsid w:val="002527D6"/>
    <w:rsid w:val="00253FD3"/>
    <w:rsid w:val="002540EF"/>
    <w:rsid w:val="0026111B"/>
    <w:rsid w:val="002647C8"/>
    <w:rsid w:val="00270E0D"/>
    <w:rsid w:val="00272C67"/>
    <w:rsid w:val="00277E6D"/>
    <w:rsid w:val="002817BD"/>
    <w:rsid w:val="00282FAE"/>
    <w:rsid w:val="00283FC9"/>
    <w:rsid w:val="00285678"/>
    <w:rsid w:val="00286831"/>
    <w:rsid w:val="002873C2"/>
    <w:rsid w:val="00292B8E"/>
    <w:rsid w:val="002A1B5C"/>
    <w:rsid w:val="002A3EB2"/>
    <w:rsid w:val="002A46E5"/>
    <w:rsid w:val="002B31F8"/>
    <w:rsid w:val="002B3E60"/>
    <w:rsid w:val="002B63DA"/>
    <w:rsid w:val="002C0CBD"/>
    <w:rsid w:val="002C198B"/>
    <w:rsid w:val="002C654D"/>
    <w:rsid w:val="002C6DEE"/>
    <w:rsid w:val="002D052A"/>
    <w:rsid w:val="002D128D"/>
    <w:rsid w:val="002D57F5"/>
    <w:rsid w:val="002D68EF"/>
    <w:rsid w:val="002E2C58"/>
    <w:rsid w:val="002E3830"/>
    <w:rsid w:val="002E6C83"/>
    <w:rsid w:val="002F3A87"/>
    <w:rsid w:val="002F6A4D"/>
    <w:rsid w:val="002F6B76"/>
    <w:rsid w:val="00300870"/>
    <w:rsid w:val="00302512"/>
    <w:rsid w:val="0031350C"/>
    <w:rsid w:val="00316041"/>
    <w:rsid w:val="0031622F"/>
    <w:rsid w:val="00324F20"/>
    <w:rsid w:val="00334390"/>
    <w:rsid w:val="00334E98"/>
    <w:rsid w:val="00335C3C"/>
    <w:rsid w:val="00347648"/>
    <w:rsid w:val="00347A64"/>
    <w:rsid w:val="00350A5F"/>
    <w:rsid w:val="0035112A"/>
    <w:rsid w:val="00352339"/>
    <w:rsid w:val="00352848"/>
    <w:rsid w:val="0035758F"/>
    <w:rsid w:val="003575D6"/>
    <w:rsid w:val="00357892"/>
    <w:rsid w:val="003578AD"/>
    <w:rsid w:val="00361C2A"/>
    <w:rsid w:val="00370B37"/>
    <w:rsid w:val="00380F55"/>
    <w:rsid w:val="00385124"/>
    <w:rsid w:val="00386DFA"/>
    <w:rsid w:val="0039124A"/>
    <w:rsid w:val="003A3FCC"/>
    <w:rsid w:val="003A69D3"/>
    <w:rsid w:val="003A7810"/>
    <w:rsid w:val="003B5AE8"/>
    <w:rsid w:val="003B66ED"/>
    <w:rsid w:val="003B7E19"/>
    <w:rsid w:val="003C03E6"/>
    <w:rsid w:val="003C1412"/>
    <w:rsid w:val="003C5568"/>
    <w:rsid w:val="003C6C77"/>
    <w:rsid w:val="003C7C78"/>
    <w:rsid w:val="003D065F"/>
    <w:rsid w:val="003D2D7F"/>
    <w:rsid w:val="003D383F"/>
    <w:rsid w:val="003D397C"/>
    <w:rsid w:val="003E2E19"/>
    <w:rsid w:val="003E4296"/>
    <w:rsid w:val="003F5BD0"/>
    <w:rsid w:val="00400240"/>
    <w:rsid w:val="004013C5"/>
    <w:rsid w:val="004072E5"/>
    <w:rsid w:val="00411654"/>
    <w:rsid w:val="00414CAF"/>
    <w:rsid w:val="00415BDA"/>
    <w:rsid w:val="00424B9A"/>
    <w:rsid w:val="00424D09"/>
    <w:rsid w:val="004265F6"/>
    <w:rsid w:val="00427FA2"/>
    <w:rsid w:val="00432CD4"/>
    <w:rsid w:val="00442C61"/>
    <w:rsid w:val="004562E1"/>
    <w:rsid w:val="0045715D"/>
    <w:rsid w:val="004626DB"/>
    <w:rsid w:val="0046616C"/>
    <w:rsid w:val="00467439"/>
    <w:rsid w:val="00467FE3"/>
    <w:rsid w:val="00470DC3"/>
    <w:rsid w:val="00480ABC"/>
    <w:rsid w:val="00490613"/>
    <w:rsid w:val="00492D73"/>
    <w:rsid w:val="00495882"/>
    <w:rsid w:val="004974B4"/>
    <w:rsid w:val="004A133D"/>
    <w:rsid w:val="004A21D3"/>
    <w:rsid w:val="004B5D00"/>
    <w:rsid w:val="004C0D8D"/>
    <w:rsid w:val="004C2254"/>
    <w:rsid w:val="004C4552"/>
    <w:rsid w:val="004D4E44"/>
    <w:rsid w:val="004E4E8B"/>
    <w:rsid w:val="004E67D2"/>
    <w:rsid w:val="004E6D7E"/>
    <w:rsid w:val="004F0F87"/>
    <w:rsid w:val="004F5422"/>
    <w:rsid w:val="004F61A1"/>
    <w:rsid w:val="004F6885"/>
    <w:rsid w:val="004F6BE0"/>
    <w:rsid w:val="00503B3F"/>
    <w:rsid w:val="00505D30"/>
    <w:rsid w:val="005140E4"/>
    <w:rsid w:val="00515779"/>
    <w:rsid w:val="0052265A"/>
    <w:rsid w:val="00523FAC"/>
    <w:rsid w:val="005262F6"/>
    <w:rsid w:val="00527321"/>
    <w:rsid w:val="00532014"/>
    <w:rsid w:val="00533D0D"/>
    <w:rsid w:val="005413B7"/>
    <w:rsid w:val="00545699"/>
    <w:rsid w:val="00546866"/>
    <w:rsid w:val="00547C4C"/>
    <w:rsid w:val="00552245"/>
    <w:rsid w:val="00553C46"/>
    <w:rsid w:val="00560E07"/>
    <w:rsid w:val="00570CCC"/>
    <w:rsid w:val="005747E1"/>
    <w:rsid w:val="00575C50"/>
    <w:rsid w:val="00576DDC"/>
    <w:rsid w:val="005775BD"/>
    <w:rsid w:val="0058333B"/>
    <w:rsid w:val="00584169"/>
    <w:rsid w:val="00585392"/>
    <w:rsid w:val="00587FB1"/>
    <w:rsid w:val="00591078"/>
    <w:rsid w:val="005A01E2"/>
    <w:rsid w:val="005A5014"/>
    <w:rsid w:val="005A5049"/>
    <w:rsid w:val="005A7787"/>
    <w:rsid w:val="005A7E9F"/>
    <w:rsid w:val="005B0211"/>
    <w:rsid w:val="005B56C0"/>
    <w:rsid w:val="005B58E1"/>
    <w:rsid w:val="005C3E72"/>
    <w:rsid w:val="005D1C1E"/>
    <w:rsid w:val="005D2C39"/>
    <w:rsid w:val="005D3332"/>
    <w:rsid w:val="005D39C2"/>
    <w:rsid w:val="005D7833"/>
    <w:rsid w:val="005E3099"/>
    <w:rsid w:val="005E30CA"/>
    <w:rsid w:val="005F154E"/>
    <w:rsid w:val="005F1B8A"/>
    <w:rsid w:val="005F4C9A"/>
    <w:rsid w:val="0060336A"/>
    <w:rsid w:val="006034C2"/>
    <w:rsid w:val="0060564E"/>
    <w:rsid w:val="006066EF"/>
    <w:rsid w:val="00612DF3"/>
    <w:rsid w:val="006138DB"/>
    <w:rsid w:val="0061699F"/>
    <w:rsid w:val="00622B8B"/>
    <w:rsid w:val="00630670"/>
    <w:rsid w:val="00630716"/>
    <w:rsid w:val="0063190B"/>
    <w:rsid w:val="0063335B"/>
    <w:rsid w:val="00637EC7"/>
    <w:rsid w:val="00641405"/>
    <w:rsid w:val="006414C7"/>
    <w:rsid w:val="006437AD"/>
    <w:rsid w:val="00643E7C"/>
    <w:rsid w:val="00644DA8"/>
    <w:rsid w:val="00647556"/>
    <w:rsid w:val="00647E7E"/>
    <w:rsid w:val="00657927"/>
    <w:rsid w:val="00660B75"/>
    <w:rsid w:val="00663355"/>
    <w:rsid w:val="00665245"/>
    <w:rsid w:val="006729E6"/>
    <w:rsid w:val="00675855"/>
    <w:rsid w:val="00677B8E"/>
    <w:rsid w:val="006848F6"/>
    <w:rsid w:val="006936B9"/>
    <w:rsid w:val="006971D7"/>
    <w:rsid w:val="006A1384"/>
    <w:rsid w:val="006A44B4"/>
    <w:rsid w:val="006A6F13"/>
    <w:rsid w:val="006B5884"/>
    <w:rsid w:val="006B625F"/>
    <w:rsid w:val="006C270D"/>
    <w:rsid w:val="006C275E"/>
    <w:rsid w:val="006C33EB"/>
    <w:rsid w:val="006C403D"/>
    <w:rsid w:val="006D14DA"/>
    <w:rsid w:val="006D2C6C"/>
    <w:rsid w:val="006D4831"/>
    <w:rsid w:val="006E0A1F"/>
    <w:rsid w:val="006E0C48"/>
    <w:rsid w:val="006E5ED5"/>
    <w:rsid w:val="006F707C"/>
    <w:rsid w:val="00700F50"/>
    <w:rsid w:val="0070357A"/>
    <w:rsid w:val="0070726C"/>
    <w:rsid w:val="007145C2"/>
    <w:rsid w:val="00720352"/>
    <w:rsid w:val="00722AF1"/>
    <w:rsid w:val="00722DBD"/>
    <w:rsid w:val="00724F73"/>
    <w:rsid w:val="00725F2A"/>
    <w:rsid w:val="007355DC"/>
    <w:rsid w:val="00736060"/>
    <w:rsid w:val="0074204F"/>
    <w:rsid w:val="007528BA"/>
    <w:rsid w:val="007556DB"/>
    <w:rsid w:val="0076683B"/>
    <w:rsid w:val="00770F3D"/>
    <w:rsid w:val="00777616"/>
    <w:rsid w:val="007810B1"/>
    <w:rsid w:val="00786281"/>
    <w:rsid w:val="007907F1"/>
    <w:rsid w:val="00792057"/>
    <w:rsid w:val="00793B33"/>
    <w:rsid w:val="007969C3"/>
    <w:rsid w:val="007A5858"/>
    <w:rsid w:val="007B2A16"/>
    <w:rsid w:val="007B76EE"/>
    <w:rsid w:val="007B7CFD"/>
    <w:rsid w:val="007D12A9"/>
    <w:rsid w:val="007D1F7E"/>
    <w:rsid w:val="007D32C8"/>
    <w:rsid w:val="007D47CB"/>
    <w:rsid w:val="007E0BB7"/>
    <w:rsid w:val="007E304E"/>
    <w:rsid w:val="007E4849"/>
    <w:rsid w:val="007E4B91"/>
    <w:rsid w:val="007E5EBC"/>
    <w:rsid w:val="007E6D47"/>
    <w:rsid w:val="007E753D"/>
    <w:rsid w:val="007F3126"/>
    <w:rsid w:val="007F3CB1"/>
    <w:rsid w:val="007F5C60"/>
    <w:rsid w:val="007F6344"/>
    <w:rsid w:val="007F6F74"/>
    <w:rsid w:val="00800B32"/>
    <w:rsid w:val="00800E5E"/>
    <w:rsid w:val="00802728"/>
    <w:rsid w:val="00803471"/>
    <w:rsid w:val="0080412A"/>
    <w:rsid w:val="00805008"/>
    <w:rsid w:val="00805830"/>
    <w:rsid w:val="008119FA"/>
    <w:rsid w:val="00811D49"/>
    <w:rsid w:val="00820F50"/>
    <w:rsid w:val="00824216"/>
    <w:rsid w:val="0082746A"/>
    <w:rsid w:val="008301DB"/>
    <w:rsid w:val="008411EB"/>
    <w:rsid w:val="0084359A"/>
    <w:rsid w:val="00843A37"/>
    <w:rsid w:val="00845EDB"/>
    <w:rsid w:val="0084639E"/>
    <w:rsid w:val="00852EE0"/>
    <w:rsid w:val="0086375B"/>
    <w:rsid w:val="00865DFF"/>
    <w:rsid w:val="00874B4E"/>
    <w:rsid w:val="0087743C"/>
    <w:rsid w:val="008803EA"/>
    <w:rsid w:val="00883E2F"/>
    <w:rsid w:val="008869B7"/>
    <w:rsid w:val="00886F18"/>
    <w:rsid w:val="00892C2E"/>
    <w:rsid w:val="008946F1"/>
    <w:rsid w:val="008947F0"/>
    <w:rsid w:val="008A062A"/>
    <w:rsid w:val="008A327F"/>
    <w:rsid w:val="008B030D"/>
    <w:rsid w:val="008B168F"/>
    <w:rsid w:val="008B6018"/>
    <w:rsid w:val="008B6E01"/>
    <w:rsid w:val="008B6F16"/>
    <w:rsid w:val="008B76A6"/>
    <w:rsid w:val="008C06F0"/>
    <w:rsid w:val="008C442A"/>
    <w:rsid w:val="008D0334"/>
    <w:rsid w:val="008D0C9B"/>
    <w:rsid w:val="008D2686"/>
    <w:rsid w:val="008D686A"/>
    <w:rsid w:val="008D71C1"/>
    <w:rsid w:val="008E14B7"/>
    <w:rsid w:val="008E58E8"/>
    <w:rsid w:val="008E5B40"/>
    <w:rsid w:val="008E799C"/>
    <w:rsid w:val="008F0892"/>
    <w:rsid w:val="008F10DB"/>
    <w:rsid w:val="008F73D9"/>
    <w:rsid w:val="008F7BA7"/>
    <w:rsid w:val="00903362"/>
    <w:rsid w:val="009047FB"/>
    <w:rsid w:val="009048B6"/>
    <w:rsid w:val="0091666E"/>
    <w:rsid w:val="0092283D"/>
    <w:rsid w:val="00923C34"/>
    <w:rsid w:val="00924511"/>
    <w:rsid w:val="0092730C"/>
    <w:rsid w:val="00927A32"/>
    <w:rsid w:val="00927F98"/>
    <w:rsid w:val="00930FF3"/>
    <w:rsid w:val="00934290"/>
    <w:rsid w:val="00935B40"/>
    <w:rsid w:val="00936A27"/>
    <w:rsid w:val="0094123E"/>
    <w:rsid w:val="00941E28"/>
    <w:rsid w:val="0094255F"/>
    <w:rsid w:val="009426A0"/>
    <w:rsid w:val="00946592"/>
    <w:rsid w:val="0095011B"/>
    <w:rsid w:val="00957160"/>
    <w:rsid w:val="00960BDB"/>
    <w:rsid w:val="009641E6"/>
    <w:rsid w:val="00964456"/>
    <w:rsid w:val="00964C50"/>
    <w:rsid w:val="00970330"/>
    <w:rsid w:val="0097178D"/>
    <w:rsid w:val="00974850"/>
    <w:rsid w:val="009766AA"/>
    <w:rsid w:val="00977B47"/>
    <w:rsid w:val="00984AB9"/>
    <w:rsid w:val="009855B9"/>
    <w:rsid w:val="00991BC6"/>
    <w:rsid w:val="009935C5"/>
    <w:rsid w:val="009A0E64"/>
    <w:rsid w:val="009A2AF0"/>
    <w:rsid w:val="009A4A97"/>
    <w:rsid w:val="009A6329"/>
    <w:rsid w:val="009A65AA"/>
    <w:rsid w:val="009A7A04"/>
    <w:rsid w:val="009B1CDB"/>
    <w:rsid w:val="009B4699"/>
    <w:rsid w:val="009B6B65"/>
    <w:rsid w:val="009C0367"/>
    <w:rsid w:val="009C35E5"/>
    <w:rsid w:val="009C39F4"/>
    <w:rsid w:val="009C5EC5"/>
    <w:rsid w:val="009C60D9"/>
    <w:rsid w:val="009C634F"/>
    <w:rsid w:val="009D18C5"/>
    <w:rsid w:val="009E61EF"/>
    <w:rsid w:val="009F20F5"/>
    <w:rsid w:val="00A01EB7"/>
    <w:rsid w:val="00A108C0"/>
    <w:rsid w:val="00A224B6"/>
    <w:rsid w:val="00A255EC"/>
    <w:rsid w:val="00A27E2D"/>
    <w:rsid w:val="00A34DF6"/>
    <w:rsid w:val="00A3763D"/>
    <w:rsid w:val="00A40039"/>
    <w:rsid w:val="00A4059D"/>
    <w:rsid w:val="00A53F11"/>
    <w:rsid w:val="00A57B13"/>
    <w:rsid w:val="00A63D56"/>
    <w:rsid w:val="00A64EA4"/>
    <w:rsid w:val="00A66426"/>
    <w:rsid w:val="00A6772E"/>
    <w:rsid w:val="00A73CEA"/>
    <w:rsid w:val="00A74BD8"/>
    <w:rsid w:val="00A74E53"/>
    <w:rsid w:val="00A8091F"/>
    <w:rsid w:val="00A821FB"/>
    <w:rsid w:val="00A82EC1"/>
    <w:rsid w:val="00A8513C"/>
    <w:rsid w:val="00A87087"/>
    <w:rsid w:val="00A902BE"/>
    <w:rsid w:val="00A97EE4"/>
    <w:rsid w:val="00AA008E"/>
    <w:rsid w:val="00AA01C9"/>
    <w:rsid w:val="00AA3207"/>
    <w:rsid w:val="00AA4171"/>
    <w:rsid w:val="00AA59FE"/>
    <w:rsid w:val="00AA7215"/>
    <w:rsid w:val="00AB022D"/>
    <w:rsid w:val="00AB10C7"/>
    <w:rsid w:val="00AB1BE9"/>
    <w:rsid w:val="00AB495C"/>
    <w:rsid w:val="00AB6337"/>
    <w:rsid w:val="00AC349A"/>
    <w:rsid w:val="00AD2715"/>
    <w:rsid w:val="00AD7855"/>
    <w:rsid w:val="00AD79D1"/>
    <w:rsid w:val="00AE07C3"/>
    <w:rsid w:val="00AE5B9B"/>
    <w:rsid w:val="00AF6070"/>
    <w:rsid w:val="00AF73E8"/>
    <w:rsid w:val="00B0062B"/>
    <w:rsid w:val="00B0218B"/>
    <w:rsid w:val="00B02B90"/>
    <w:rsid w:val="00B03F0B"/>
    <w:rsid w:val="00B05FEE"/>
    <w:rsid w:val="00B06CF1"/>
    <w:rsid w:val="00B07EF0"/>
    <w:rsid w:val="00B10B34"/>
    <w:rsid w:val="00B1451D"/>
    <w:rsid w:val="00B14FFF"/>
    <w:rsid w:val="00B153A6"/>
    <w:rsid w:val="00B156BA"/>
    <w:rsid w:val="00B15F4D"/>
    <w:rsid w:val="00B26E71"/>
    <w:rsid w:val="00B279F3"/>
    <w:rsid w:val="00B31A90"/>
    <w:rsid w:val="00B32487"/>
    <w:rsid w:val="00B3333C"/>
    <w:rsid w:val="00B34D8F"/>
    <w:rsid w:val="00B36BDC"/>
    <w:rsid w:val="00B40AF1"/>
    <w:rsid w:val="00B40C06"/>
    <w:rsid w:val="00B52F45"/>
    <w:rsid w:val="00B55F0A"/>
    <w:rsid w:val="00B5690C"/>
    <w:rsid w:val="00B56A44"/>
    <w:rsid w:val="00B56E74"/>
    <w:rsid w:val="00B6055F"/>
    <w:rsid w:val="00B6069E"/>
    <w:rsid w:val="00B6444A"/>
    <w:rsid w:val="00B65831"/>
    <w:rsid w:val="00B67EB3"/>
    <w:rsid w:val="00B71006"/>
    <w:rsid w:val="00B7148B"/>
    <w:rsid w:val="00B737CF"/>
    <w:rsid w:val="00B77302"/>
    <w:rsid w:val="00B818D2"/>
    <w:rsid w:val="00B81C12"/>
    <w:rsid w:val="00B84083"/>
    <w:rsid w:val="00B84324"/>
    <w:rsid w:val="00B934EC"/>
    <w:rsid w:val="00BA1941"/>
    <w:rsid w:val="00BA534C"/>
    <w:rsid w:val="00BB17A1"/>
    <w:rsid w:val="00BB2374"/>
    <w:rsid w:val="00BB3945"/>
    <w:rsid w:val="00BB4420"/>
    <w:rsid w:val="00BB4BF5"/>
    <w:rsid w:val="00BC24C0"/>
    <w:rsid w:val="00BC4FA2"/>
    <w:rsid w:val="00BD155D"/>
    <w:rsid w:val="00BD437C"/>
    <w:rsid w:val="00BD6F40"/>
    <w:rsid w:val="00BE28C7"/>
    <w:rsid w:val="00BF31A5"/>
    <w:rsid w:val="00C0681A"/>
    <w:rsid w:val="00C068F9"/>
    <w:rsid w:val="00C124FE"/>
    <w:rsid w:val="00C13207"/>
    <w:rsid w:val="00C1399A"/>
    <w:rsid w:val="00C14867"/>
    <w:rsid w:val="00C15390"/>
    <w:rsid w:val="00C15DB0"/>
    <w:rsid w:val="00C17665"/>
    <w:rsid w:val="00C17843"/>
    <w:rsid w:val="00C200C5"/>
    <w:rsid w:val="00C22533"/>
    <w:rsid w:val="00C3008C"/>
    <w:rsid w:val="00C314AF"/>
    <w:rsid w:val="00C33F29"/>
    <w:rsid w:val="00C33FBA"/>
    <w:rsid w:val="00C45329"/>
    <w:rsid w:val="00C4648C"/>
    <w:rsid w:val="00C51358"/>
    <w:rsid w:val="00C524DE"/>
    <w:rsid w:val="00C554E5"/>
    <w:rsid w:val="00C57420"/>
    <w:rsid w:val="00C57D10"/>
    <w:rsid w:val="00C61B2F"/>
    <w:rsid w:val="00C631B0"/>
    <w:rsid w:val="00C63732"/>
    <w:rsid w:val="00C651CE"/>
    <w:rsid w:val="00C70E3E"/>
    <w:rsid w:val="00C7349F"/>
    <w:rsid w:val="00C742E5"/>
    <w:rsid w:val="00C808D8"/>
    <w:rsid w:val="00C8148A"/>
    <w:rsid w:val="00C94B46"/>
    <w:rsid w:val="00C970FE"/>
    <w:rsid w:val="00CA0C5C"/>
    <w:rsid w:val="00CA0ECE"/>
    <w:rsid w:val="00CA17CC"/>
    <w:rsid w:val="00CA76FC"/>
    <w:rsid w:val="00CB1083"/>
    <w:rsid w:val="00CB1B86"/>
    <w:rsid w:val="00CB4A09"/>
    <w:rsid w:val="00CB6014"/>
    <w:rsid w:val="00CC5C65"/>
    <w:rsid w:val="00CC7821"/>
    <w:rsid w:val="00CD4ABF"/>
    <w:rsid w:val="00CD6A43"/>
    <w:rsid w:val="00CE11DC"/>
    <w:rsid w:val="00CE393B"/>
    <w:rsid w:val="00CF157E"/>
    <w:rsid w:val="00D018D7"/>
    <w:rsid w:val="00D13713"/>
    <w:rsid w:val="00D152D1"/>
    <w:rsid w:val="00D3073F"/>
    <w:rsid w:val="00D401DF"/>
    <w:rsid w:val="00D40489"/>
    <w:rsid w:val="00D41E61"/>
    <w:rsid w:val="00D42598"/>
    <w:rsid w:val="00D46EAA"/>
    <w:rsid w:val="00D51F91"/>
    <w:rsid w:val="00D5758D"/>
    <w:rsid w:val="00D667C2"/>
    <w:rsid w:val="00D70D5B"/>
    <w:rsid w:val="00D73E85"/>
    <w:rsid w:val="00D81756"/>
    <w:rsid w:val="00D840F0"/>
    <w:rsid w:val="00D90D3F"/>
    <w:rsid w:val="00D9160E"/>
    <w:rsid w:val="00D97EA7"/>
    <w:rsid w:val="00D97FB3"/>
    <w:rsid w:val="00DA2E81"/>
    <w:rsid w:val="00DA4F8C"/>
    <w:rsid w:val="00DA739C"/>
    <w:rsid w:val="00DA7774"/>
    <w:rsid w:val="00DB6AA2"/>
    <w:rsid w:val="00DC659E"/>
    <w:rsid w:val="00DC706A"/>
    <w:rsid w:val="00DD411F"/>
    <w:rsid w:val="00DD4D86"/>
    <w:rsid w:val="00DD6A21"/>
    <w:rsid w:val="00DD7C15"/>
    <w:rsid w:val="00DE06C2"/>
    <w:rsid w:val="00DE4CA9"/>
    <w:rsid w:val="00DE6FCB"/>
    <w:rsid w:val="00DF01B9"/>
    <w:rsid w:val="00DF2091"/>
    <w:rsid w:val="00DF2EF4"/>
    <w:rsid w:val="00DF34AC"/>
    <w:rsid w:val="00DF6462"/>
    <w:rsid w:val="00E02A07"/>
    <w:rsid w:val="00E04179"/>
    <w:rsid w:val="00E05E19"/>
    <w:rsid w:val="00E1075A"/>
    <w:rsid w:val="00E117D8"/>
    <w:rsid w:val="00E12F43"/>
    <w:rsid w:val="00E148B9"/>
    <w:rsid w:val="00E20E21"/>
    <w:rsid w:val="00E21BD5"/>
    <w:rsid w:val="00E267E1"/>
    <w:rsid w:val="00E2749C"/>
    <w:rsid w:val="00E30D70"/>
    <w:rsid w:val="00E31EDB"/>
    <w:rsid w:val="00E35DC8"/>
    <w:rsid w:val="00E4427B"/>
    <w:rsid w:val="00E44F32"/>
    <w:rsid w:val="00E461EF"/>
    <w:rsid w:val="00E46452"/>
    <w:rsid w:val="00E475C4"/>
    <w:rsid w:val="00E570F5"/>
    <w:rsid w:val="00E61681"/>
    <w:rsid w:val="00E6316E"/>
    <w:rsid w:val="00E64B45"/>
    <w:rsid w:val="00E70737"/>
    <w:rsid w:val="00E71B7B"/>
    <w:rsid w:val="00E80275"/>
    <w:rsid w:val="00E81848"/>
    <w:rsid w:val="00E87C1E"/>
    <w:rsid w:val="00E92776"/>
    <w:rsid w:val="00E94B9E"/>
    <w:rsid w:val="00E96D5B"/>
    <w:rsid w:val="00E971E8"/>
    <w:rsid w:val="00EA0C8C"/>
    <w:rsid w:val="00EA2DE9"/>
    <w:rsid w:val="00EA7C2B"/>
    <w:rsid w:val="00EB2935"/>
    <w:rsid w:val="00EB2D6E"/>
    <w:rsid w:val="00EB4168"/>
    <w:rsid w:val="00EB5706"/>
    <w:rsid w:val="00EB69EE"/>
    <w:rsid w:val="00EC21A5"/>
    <w:rsid w:val="00ED0FC4"/>
    <w:rsid w:val="00ED4FFB"/>
    <w:rsid w:val="00EE1EA8"/>
    <w:rsid w:val="00EE2C59"/>
    <w:rsid w:val="00EE41FA"/>
    <w:rsid w:val="00EE646F"/>
    <w:rsid w:val="00EF1861"/>
    <w:rsid w:val="00F00140"/>
    <w:rsid w:val="00F032C0"/>
    <w:rsid w:val="00F0429A"/>
    <w:rsid w:val="00F04E71"/>
    <w:rsid w:val="00F05551"/>
    <w:rsid w:val="00F13C2B"/>
    <w:rsid w:val="00F15E05"/>
    <w:rsid w:val="00F20726"/>
    <w:rsid w:val="00F20D6E"/>
    <w:rsid w:val="00F22A48"/>
    <w:rsid w:val="00F268A2"/>
    <w:rsid w:val="00F33B14"/>
    <w:rsid w:val="00F4226F"/>
    <w:rsid w:val="00F52FF2"/>
    <w:rsid w:val="00F55981"/>
    <w:rsid w:val="00F62653"/>
    <w:rsid w:val="00F71316"/>
    <w:rsid w:val="00F7462D"/>
    <w:rsid w:val="00F7751F"/>
    <w:rsid w:val="00F80679"/>
    <w:rsid w:val="00F83962"/>
    <w:rsid w:val="00F86318"/>
    <w:rsid w:val="00F90B6C"/>
    <w:rsid w:val="00F917E8"/>
    <w:rsid w:val="00FA0895"/>
    <w:rsid w:val="00FA7D2E"/>
    <w:rsid w:val="00FB06C0"/>
    <w:rsid w:val="00FB1141"/>
    <w:rsid w:val="00FC0220"/>
    <w:rsid w:val="00FC1730"/>
    <w:rsid w:val="00FC5552"/>
    <w:rsid w:val="00FD14F4"/>
    <w:rsid w:val="00FD48C1"/>
    <w:rsid w:val="00FD4CC7"/>
    <w:rsid w:val="00FE627A"/>
    <w:rsid w:val="00FE66E4"/>
    <w:rsid w:val="00FF1855"/>
    <w:rsid w:val="00FF52F6"/>
    <w:rsid w:val="00FF637D"/>
    <w:rsid w:val="00FF7269"/>
    <w:rsid w:val="00FF7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751F"/>
    <w:pPr>
      <w:spacing w:after="0" w:line="240" w:lineRule="auto"/>
    </w:pPr>
    <w:rPr>
      <w:rFonts w:ascii="Arial" w:eastAsia="Times New Roman" w:hAnsi="Arial" w:cs="Times New Roman"/>
      <w:lang w:eastAsia="nl-NL"/>
    </w:rPr>
  </w:style>
  <w:style w:type="paragraph" w:styleId="Kop1">
    <w:name w:val="heading 1"/>
    <w:basedOn w:val="Standaard"/>
    <w:next w:val="Standaard"/>
    <w:link w:val="Kop1Char"/>
    <w:qFormat/>
    <w:rsid w:val="0070726C"/>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70726C"/>
    <w:pPr>
      <w:keepNext/>
      <w:keepLines/>
      <w:spacing w:before="200"/>
      <w:outlineLvl w:val="1"/>
    </w:pPr>
    <w:rPr>
      <w:rFonts w:eastAsiaTheme="majorEastAsia" w:cstheme="majorBidi"/>
      <w:b/>
      <w:bCs/>
      <w:sz w:val="26"/>
      <w:szCs w:val="26"/>
    </w:rPr>
  </w:style>
  <w:style w:type="paragraph" w:styleId="Kop3">
    <w:name w:val="heading 3"/>
    <w:basedOn w:val="Standaard"/>
    <w:next w:val="Standaard"/>
    <w:link w:val="Kop3Char"/>
    <w:uiPriority w:val="9"/>
    <w:semiHidden/>
    <w:unhideWhenUsed/>
    <w:qFormat/>
    <w:rsid w:val="0070726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70726C"/>
    <w:pPr>
      <w:keepNext/>
      <w:keepLines/>
      <w:spacing w:before="200"/>
      <w:outlineLvl w:val="3"/>
    </w:pPr>
    <w:rPr>
      <w:rFonts w:eastAsiaTheme="majorEastAsia" w:cstheme="majorBidi"/>
      <w:b/>
      <w:bCs/>
      <w:i/>
      <w:iCs/>
    </w:rPr>
  </w:style>
  <w:style w:type="paragraph" w:styleId="Kop5">
    <w:name w:val="heading 5"/>
    <w:basedOn w:val="Standaard"/>
    <w:next w:val="Standaard"/>
    <w:link w:val="Kop5Char"/>
    <w:uiPriority w:val="9"/>
    <w:semiHidden/>
    <w:unhideWhenUsed/>
    <w:qFormat/>
    <w:rsid w:val="0070726C"/>
    <w:pPr>
      <w:keepNext/>
      <w:keepLines/>
      <w:spacing w:before="200"/>
      <w:outlineLvl w:val="4"/>
    </w:pPr>
    <w:rPr>
      <w:rFonts w:eastAsiaTheme="majorEastAsia" w:cstheme="majorBidi"/>
    </w:rPr>
  </w:style>
  <w:style w:type="paragraph" w:styleId="Kop6">
    <w:name w:val="heading 6"/>
    <w:basedOn w:val="Standaard"/>
    <w:next w:val="Standaard"/>
    <w:link w:val="Kop6Char"/>
    <w:uiPriority w:val="9"/>
    <w:semiHidden/>
    <w:unhideWhenUsed/>
    <w:qFormat/>
    <w:rsid w:val="0070726C"/>
    <w:pPr>
      <w:keepNext/>
      <w:keepLines/>
      <w:spacing w:before="200"/>
      <w:outlineLvl w:val="5"/>
    </w:pPr>
    <w:rPr>
      <w:rFonts w:eastAsiaTheme="majorEastAsia" w:cstheme="majorBid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0726C"/>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70726C"/>
    <w:rPr>
      <w:rFonts w:ascii="Arial" w:eastAsiaTheme="majorEastAsia" w:hAnsi="Arial" w:cstheme="majorBidi"/>
      <w:b/>
      <w:bCs/>
      <w:sz w:val="26"/>
      <w:szCs w:val="26"/>
    </w:rPr>
  </w:style>
  <w:style w:type="paragraph" w:styleId="Titel">
    <w:name w:val="Title"/>
    <w:basedOn w:val="Standaard"/>
    <w:next w:val="Standaard"/>
    <w:link w:val="TitelChar"/>
    <w:uiPriority w:val="10"/>
    <w:qFormat/>
    <w:rsid w:val="00545699"/>
    <w:pPr>
      <w:spacing w:after="300"/>
      <w:contextualSpacing/>
    </w:pPr>
    <w:rPr>
      <w:rFonts w:eastAsiaTheme="majorEastAsia" w:cstheme="majorBidi"/>
      <w:b/>
      <w:kern w:val="28"/>
      <w:sz w:val="48"/>
      <w:szCs w:val="52"/>
    </w:rPr>
  </w:style>
  <w:style w:type="character" w:customStyle="1" w:styleId="TitelChar">
    <w:name w:val="Titel Char"/>
    <w:basedOn w:val="Standaardalinea-lettertype"/>
    <w:link w:val="Titel"/>
    <w:uiPriority w:val="10"/>
    <w:rsid w:val="00545699"/>
    <w:rPr>
      <w:rFonts w:ascii="Arial" w:eastAsiaTheme="majorEastAsia" w:hAnsi="Arial" w:cstheme="majorBidi"/>
      <w:b/>
      <w:kern w:val="28"/>
      <w:sz w:val="48"/>
      <w:szCs w:val="52"/>
    </w:rPr>
  </w:style>
  <w:style w:type="paragraph" w:styleId="Ondertitel">
    <w:name w:val="Subtitle"/>
    <w:basedOn w:val="Standaard"/>
    <w:next w:val="Standaard"/>
    <w:link w:val="OndertitelChar"/>
    <w:uiPriority w:val="11"/>
    <w:qFormat/>
    <w:rsid w:val="0070726C"/>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uiPriority w:val="11"/>
    <w:rsid w:val="0070726C"/>
    <w:rPr>
      <w:rFonts w:ascii="Arial" w:eastAsiaTheme="majorEastAsia" w:hAnsi="Arial" w:cstheme="majorBidi"/>
      <w:i/>
      <w:iCs/>
      <w:spacing w:val="15"/>
      <w:sz w:val="24"/>
      <w:szCs w:val="24"/>
    </w:rPr>
  </w:style>
  <w:style w:type="character" w:styleId="Zwaar">
    <w:name w:val="Strong"/>
    <w:basedOn w:val="Standaardalinea-lettertype"/>
    <w:uiPriority w:val="22"/>
    <w:qFormat/>
    <w:rsid w:val="0070726C"/>
    <w:rPr>
      <w:b/>
      <w:bCs/>
    </w:rPr>
  </w:style>
  <w:style w:type="paragraph" w:styleId="Duidelijkcitaat">
    <w:name w:val="Intense Quote"/>
    <w:basedOn w:val="Standaard"/>
    <w:next w:val="Standaard"/>
    <w:link w:val="DuidelijkcitaatChar"/>
    <w:uiPriority w:val="30"/>
    <w:qFormat/>
    <w:rsid w:val="0070726C"/>
    <w:pPr>
      <w:pBdr>
        <w:bottom w:val="single" w:sz="4" w:space="4" w:color="auto"/>
      </w:pBdr>
      <w:spacing w:before="200" w:after="280"/>
      <w:ind w:left="936" w:right="936"/>
    </w:pPr>
    <w:rPr>
      <w:b/>
      <w:bCs/>
      <w:i/>
      <w:iCs/>
    </w:rPr>
  </w:style>
  <w:style w:type="character" w:customStyle="1" w:styleId="DuidelijkcitaatChar">
    <w:name w:val="Duidelijk citaat Char"/>
    <w:basedOn w:val="Standaardalinea-lettertype"/>
    <w:link w:val="Duidelijkcitaat"/>
    <w:uiPriority w:val="30"/>
    <w:rsid w:val="0070726C"/>
    <w:rPr>
      <w:rFonts w:ascii="Arial" w:hAnsi="Arial"/>
      <w:b/>
      <w:bCs/>
      <w:i/>
      <w:iCs/>
    </w:rPr>
  </w:style>
  <w:style w:type="character" w:customStyle="1" w:styleId="Kop3Char">
    <w:name w:val="Kop 3 Char"/>
    <w:basedOn w:val="Standaardalinea-lettertype"/>
    <w:link w:val="Kop3"/>
    <w:uiPriority w:val="9"/>
    <w:semiHidden/>
    <w:rsid w:val="0070726C"/>
    <w:rPr>
      <w:rFonts w:ascii="Arial" w:eastAsiaTheme="majorEastAsia" w:hAnsi="Arial" w:cstheme="majorBidi"/>
      <w:b/>
      <w:bCs/>
    </w:rPr>
  </w:style>
  <w:style w:type="character" w:customStyle="1" w:styleId="Kop5Char">
    <w:name w:val="Kop 5 Char"/>
    <w:basedOn w:val="Standaardalinea-lettertype"/>
    <w:link w:val="Kop5"/>
    <w:uiPriority w:val="9"/>
    <w:semiHidden/>
    <w:rsid w:val="0070726C"/>
    <w:rPr>
      <w:rFonts w:ascii="Arial" w:eastAsiaTheme="majorEastAsia" w:hAnsi="Arial" w:cstheme="majorBidi"/>
    </w:rPr>
  </w:style>
  <w:style w:type="character" w:customStyle="1" w:styleId="Kop4Char">
    <w:name w:val="Kop 4 Char"/>
    <w:basedOn w:val="Standaardalinea-lettertype"/>
    <w:link w:val="Kop4"/>
    <w:uiPriority w:val="9"/>
    <w:semiHidden/>
    <w:rsid w:val="0070726C"/>
    <w:rPr>
      <w:rFonts w:ascii="Arial" w:eastAsiaTheme="majorEastAsia" w:hAnsi="Arial" w:cstheme="majorBidi"/>
      <w:b/>
      <w:bCs/>
      <w:i/>
      <w:iCs/>
    </w:rPr>
  </w:style>
  <w:style w:type="character" w:customStyle="1" w:styleId="Kop6Char">
    <w:name w:val="Kop 6 Char"/>
    <w:basedOn w:val="Standaardalinea-lettertype"/>
    <w:link w:val="Kop6"/>
    <w:uiPriority w:val="9"/>
    <w:semiHidden/>
    <w:rsid w:val="0070726C"/>
    <w:rPr>
      <w:rFonts w:ascii="Arial" w:eastAsiaTheme="majorEastAsia" w:hAnsi="Arial" w:cstheme="majorBidi"/>
      <w:i/>
      <w:iCs/>
    </w:rPr>
  </w:style>
  <w:style w:type="paragraph" w:styleId="Bijschrift">
    <w:name w:val="caption"/>
    <w:basedOn w:val="Standaard"/>
    <w:next w:val="Standaard"/>
    <w:uiPriority w:val="35"/>
    <w:semiHidden/>
    <w:unhideWhenUsed/>
    <w:qFormat/>
    <w:rsid w:val="0070726C"/>
    <w:pPr>
      <w:spacing w:after="200"/>
    </w:pPr>
    <w:rPr>
      <w:b/>
      <w:bCs/>
      <w:sz w:val="18"/>
      <w:szCs w:val="18"/>
    </w:rPr>
  </w:style>
  <w:style w:type="paragraph" w:styleId="Kopvaninhoudsopgave">
    <w:name w:val="TOC Heading"/>
    <w:basedOn w:val="Kop1"/>
    <w:next w:val="Standaard"/>
    <w:uiPriority w:val="39"/>
    <w:semiHidden/>
    <w:unhideWhenUsed/>
    <w:qFormat/>
    <w:rsid w:val="0070726C"/>
    <w:pPr>
      <w:outlineLvl w:val="9"/>
    </w:pPr>
  </w:style>
  <w:style w:type="paragraph" w:styleId="Lijstalinea">
    <w:name w:val="List Paragraph"/>
    <w:basedOn w:val="Standaard"/>
    <w:uiPriority w:val="34"/>
    <w:qFormat/>
    <w:rsid w:val="00545699"/>
    <w:pPr>
      <w:ind w:left="567"/>
      <w:contextualSpacing/>
    </w:pPr>
  </w:style>
  <w:style w:type="character" w:styleId="Hyperlink">
    <w:name w:val="Hyperlink"/>
    <w:basedOn w:val="Standaardalinea-lettertype"/>
    <w:rsid w:val="00F7751F"/>
    <w:rPr>
      <w:color w:val="0000FF" w:themeColor="hyperlink"/>
      <w:u w:val="single"/>
    </w:rPr>
  </w:style>
  <w:style w:type="character" w:styleId="Intensievebenadrukking">
    <w:name w:val="Intense Emphasis"/>
    <w:basedOn w:val="Standaardalinea-lettertype"/>
    <w:uiPriority w:val="21"/>
    <w:qFormat/>
    <w:rsid w:val="00F7751F"/>
    <w:rPr>
      <w:b/>
      <w:bCs/>
      <w:i/>
      <w:iCs/>
      <w:color w:val="4F81BD" w:themeColor="accent1"/>
    </w:rPr>
  </w:style>
  <w:style w:type="table" w:styleId="Tabelraster">
    <w:name w:val="Table Grid"/>
    <w:basedOn w:val="Standaardtabel"/>
    <w:uiPriority w:val="59"/>
    <w:rsid w:val="007A5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8B6F16"/>
    <w:pPr>
      <w:spacing w:after="0" w:line="240" w:lineRule="auto"/>
    </w:pPr>
    <w:rPr>
      <w:rFonts w:ascii="Arial" w:eastAsia="Times New Roman" w:hAnsi="Arial" w:cs="Times New Roman"/>
      <w:lang w:eastAsia="nl-NL"/>
    </w:rPr>
  </w:style>
  <w:style w:type="paragraph" w:styleId="Ballontekst">
    <w:name w:val="Balloon Text"/>
    <w:basedOn w:val="Standaard"/>
    <w:link w:val="BallontekstChar"/>
    <w:uiPriority w:val="99"/>
    <w:semiHidden/>
    <w:unhideWhenUsed/>
    <w:rsid w:val="006034C2"/>
    <w:rPr>
      <w:rFonts w:ascii="Tahoma" w:hAnsi="Tahoma" w:cs="Tahoma"/>
      <w:sz w:val="16"/>
      <w:szCs w:val="16"/>
    </w:rPr>
  </w:style>
  <w:style w:type="character" w:customStyle="1" w:styleId="BallontekstChar">
    <w:name w:val="Ballontekst Char"/>
    <w:basedOn w:val="Standaardalinea-lettertype"/>
    <w:link w:val="Ballontekst"/>
    <w:uiPriority w:val="99"/>
    <w:semiHidden/>
    <w:rsid w:val="006034C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1451D"/>
    <w:pPr>
      <w:tabs>
        <w:tab w:val="center" w:pos="4536"/>
        <w:tab w:val="right" w:pos="9072"/>
      </w:tabs>
    </w:pPr>
  </w:style>
  <w:style w:type="character" w:customStyle="1" w:styleId="KoptekstChar">
    <w:name w:val="Koptekst Char"/>
    <w:basedOn w:val="Standaardalinea-lettertype"/>
    <w:link w:val="Koptekst"/>
    <w:uiPriority w:val="99"/>
    <w:rsid w:val="00B1451D"/>
    <w:rPr>
      <w:rFonts w:ascii="Arial" w:eastAsia="Times New Roman" w:hAnsi="Arial" w:cs="Times New Roman"/>
      <w:lang w:eastAsia="nl-NL"/>
    </w:rPr>
  </w:style>
  <w:style w:type="paragraph" w:styleId="Voettekst">
    <w:name w:val="footer"/>
    <w:basedOn w:val="Standaard"/>
    <w:link w:val="VoettekstChar"/>
    <w:uiPriority w:val="99"/>
    <w:unhideWhenUsed/>
    <w:rsid w:val="00B1451D"/>
    <w:pPr>
      <w:tabs>
        <w:tab w:val="center" w:pos="4536"/>
        <w:tab w:val="right" w:pos="9072"/>
      </w:tabs>
    </w:pPr>
  </w:style>
  <w:style w:type="character" w:customStyle="1" w:styleId="VoettekstChar">
    <w:name w:val="Voettekst Char"/>
    <w:basedOn w:val="Standaardalinea-lettertype"/>
    <w:link w:val="Voettekst"/>
    <w:uiPriority w:val="99"/>
    <w:rsid w:val="00B1451D"/>
    <w:rPr>
      <w:rFonts w:ascii="Arial" w:eastAsia="Times New Roman" w:hAnsi="Arial" w:cs="Times New Roman"/>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751F"/>
    <w:pPr>
      <w:spacing w:after="0" w:line="240" w:lineRule="auto"/>
    </w:pPr>
    <w:rPr>
      <w:rFonts w:ascii="Arial" w:eastAsia="Times New Roman" w:hAnsi="Arial" w:cs="Times New Roman"/>
      <w:lang w:eastAsia="nl-NL"/>
    </w:rPr>
  </w:style>
  <w:style w:type="paragraph" w:styleId="Kop1">
    <w:name w:val="heading 1"/>
    <w:basedOn w:val="Standaard"/>
    <w:next w:val="Standaard"/>
    <w:link w:val="Kop1Char"/>
    <w:qFormat/>
    <w:rsid w:val="0070726C"/>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70726C"/>
    <w:pPr>
      <w:keepNext/>
      <w:keepLines/>
      <w:spacing w:before="200"/>
      <w:outlineLvl w:val="1"/>
    </w:pPr>
    <w:rPr>
      <w:rFonts w:eastAsiaTheme="majorEastAsia" w:cstheme="majorBidi"/>
      <w:b/>
      <w:bCs/>
      <w:sz w:val="26"/>
      <w:szCs w:val="26"/>
    </w:rPr>
  </w:style>
  <w:style w:type="paragraph" w:styleId="Kop3">
    <w:name w:val="heading 3"/>
    <w:basedOn w:val="Standaard"/>
    <w:next w:val="Standaard"/>
    <w:link w:val="Kop3Char"/>
    <w:uiPriority w:val="9"/>
    <w:semiHidden/>
    <w:unhideWhenUsed/>
    <w:qFormat/>
    <w:rsid w:val="0070726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70726C"/>
    <w:pPr>
      <w:keepNext/>
      <w:keepLines/>
      <w:spacing w:before="200"/>
      <w:outlineLvl w:val="3"/>
    </w:pPr>
    <w:rPr>
      <w:rFonts w:eastAsiaTheme="majorEastAsia" w:cstheme="majorBidi"/>
      <w:b/>
      <w:bCs/>
      <w:i/>
      <w:iCs/>
    </w:rPr>
  </w:style>
  <w:style w:type="paragraph" w:styleId="Kop5">
    <w:name w:val="heading 5"/>
    <w:basedOn w:val="Standaard"/>
    <w:next w:val="Standaard"/>
    <w:link w:val="Kop5Char"/>
    <w:uiPriority w:val="9"/>
    <w:semiHidden/>
    <w:unhideWhenUsed/>
    <w:qFormat/>
    <w:rsid w:val="0070726C"/>
    <w:pPr>
      <w:keepNext/>
      <w:keepLines/>
      <w:spacing w:before="200"/>
      <w:outlineLvl w:val="4"/>
    </w:pPr>
    <w:rPr>
      <w:rFonts w:eastAsiaTheme="majorEastAsia" w:cstheme="majorBidi"/>
    </w:rPr>
  </w:style>
  <w:style w:type="paragraph" w:styleId="Kop6">
    <w:name w:val="heading 6"/>
    <w:basedOn w:val="Standaard"/>
    <w:next w:val="Standaard"/>
    <w:link w:val="Kop6Char"/>
    <w:uiPriority w:val="9"/>
    <w:semiHidden/>
    <w:unhideWhenUsed/>
    <w:qFormat/>
    <w:rsid w:val="0070726C"/>
    <w:pPr>
      <w:keepNext/>
      <w:keepLines/>
      <w:spacing w:before="200"/>
      <w:outlineLvl w:val="5"/>
    </w:pPr>
    <w:rPr>
      <w:rFonts w:eastAsiaTheme="majorEastAsia" w:cstheme="majorBid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0726C"/>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70726C"/>
    <w:rPr>
      <w:rFonts w:ascii="Arial" w:eastAsiaTheme="majorEastAsia" w:hAnsi="Arial" w:cstheme="majorBidi"/>
      <w:b/>
      <w:bCs/>
      <w:sz w:val="26"/>
      <w:szCs w:val="26"/>
    </w:rPr>
  </w:style>
  <w:style w:type="paragraph" w:styleId="Titel">
    <w:name w:val="Title"/>
    <w:basedOn w:val="Standaard"/>
    <w:next w:val="Standaard"/>
    <w:link w:val="TitelChar"/>
    <w:uiPriority w:val="10"/>
    <w:qFormat/>
    <w:rsid w:val="00545699"/>
    <w:pPr>
      <w:spacing w:after="300"/>
      <w:contextualSpacing/>
    </w:pPr>
    <w:rPr>
      <w:rFonts w:eastAsiaTheme="majorEastAsia" w:cstheme="majorBidi"/>
      <w:b/>
      <w:kern w:val="28"/>
      <w:sz w:val="48"/>
      <w:szCs w:val="52"/>
    </w:rPr>
  </w:style>
  <w:style w:type="character" w:customStyle="1" w:styleId="TitelChar">
    <w:name w:val="Titel Char"/>
    <w:basedOn w:val="Standaardalinea-lettertype"/>
    <w:link w:val="Titel"/>
    <w:uiPriority w:val="10"/>
    <w:rsid w:val="00545699"/>
    <w:rPr>
      <w:rFonts w:ascii="Arial" w:eastAsiaTheme="majorEastAsia" w:hAnsi="Arial" w:cstheme="majorBidi"/>
      <w:b/>
      <w:kern w:val="28"/>
      <w:sz w:val="48"/>
      <w:szCs w:val="52"/>
    </w:rPr>
  </w:style>
  <w:style w:type="paragraph" w:styleId="Ondertitel">
    <w:name w:val="Subtitle"/>
    <w:basedOn w:val="Standaard"/>
    <w:next w:val="Standaard"/>
    <w:link w:val="OndertitelChar"/>
    <w:uiPriority w:val="11"/>
    <w:qFormat/>
    <w:rsid w:val="0070726C"/>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uiPriority w:val="11"/>
    <w:rsid w:val="0070726C"/>
    <w:rPr>
      <w:rFonts w:ascii="Arial" w:eastAsiaTheme="majorEastAsia" w:hAnsi="Arial" w:cstheme="majorBidi"/>
      <w:i/>
      <w:iCs/>
      <w:spacing w:val="15"/>
      <w:sz w:val="24"/>
      <w:szCs w:val="24"/>
    </w:rPr>
  </w:style>
  <w:style w:type="character" w:styleId="Zwaar">
    <w:name w:val="Strong"/>
    <w:basedOn w:val="Standaardalinea-lettertype"/>
    <w:uiPriority w:val="22"/>
    <w:qFormat/>
    <w:rsid w:val="0070726C"/>
    <w:rPr>
      <w:b/>
      <w:bCs/>
    </w:rPr>
  </w:style>
  <w:style w:type="paragraph" w:styleId="Duidelijkcitaat">
    <w:name w:val="Intense Quote"/>
    <w:basedOn w:val="Standaard"/>
    <w:next w:val="Standaard"/>
    <w:link w:val="DuidelijkcitaatChar"/>
    <w:uiPriority w:val="30"/>
    <w:qFormat/>
    <w:rsid w:val="0070726C"/>
    <w:pPr>
      <w:pBdr>
        <w:bottom w:val="single" w:sz="4" w:space="4" w:color="auto"/>
      </w:pBdr>
      <w:spacing w:before="200" w:after="280"/>
      <w:ind w:left="936" w:right="936"/>
    </w:pPr>
    <w:rPr>
      <w:b/>
      <w:bCs/>
      <w:i/>
      <w:iCs/>
    </w:rPr>
  </w:style>
  <w:style w:type="character" w:customStyle="1" w:styleId="DuidelijkcitaatChar">
    <w:name w:val="Duidelijk citaat Char"/>
    <w:basedOn w:val="Standaardalinea-lettertype"/>
    <w:link w:val="Duidelijkcitaat"/>
    <w:uiPriority w:val="30"/>
    <w:rsid w:val="0070726C"/>
    <w:rPr>
      <w:rFonts w:ascii="Arial" w:hAnsi="Arial"/>
      <w:b/>
      <w:bCs/>
      <w:i/>
      <w:iCs/>
    </w:rPr>
  </w:style>
  <w:style w:type="character" w:customStyle="1" w:styleId="Kop3Char">
    <w:name w:val="Kop 3 Char"/>
    <w:basedOn w:val="Standaardalinea-lettertype"/>
    <w:link w:val="Kop3"/>
    <w:uiPriority w:val="9"/>
    <w:semiHidden/>
    <w:rsid w:val="0070726C"/>
    <w:rPr>
      <w:rFonts w:ascii="Arial" w:eastAsiaTheme="majorEastAsia" w:hAnsi="Arial" w:cstheme="majorBidi"/>
      <w:b/>
      <w:bCs/>
    </w:rPr>
  </w:style>
  <w:style w:type="character" w:customStyle="1" w:styleId="Kop5Char">
    <w:name w:val="Kop 5 Char"/>
    <w:basedOn w:val="Standaardalinea-lettertype"/>
    <w:link w:val="Kop5"/>
    <w:uiPriority w:val="9"/>
    <w:semiHidden/>
    <w:rsid w:val="0070726C"/>
    <w:rPr>
      <w:rFonts w:ascii="Arial" w:eastAsiaTheme="majorEastAsia" w:hAnsi="Arial" w:cstheme="majorBidi"/>
    </w:rPr>
  </w:style>
  <w:style w:type="character" w:customStyle="1" w:styleId="Kop4Char">
    <w:name w:val="Kop 4 Char"/>
    <w:basedOn w:val="Standaardalinea-lettertype"/>
    <w:link w:val="Kop4"/>
    <w:uiPriority w:val="9"/>
    <w:semiHidden/>
    <w:rsid w:val="0070726C"/>
    <w:rPr>
      <w:rFonts w:ascii="Arial" w:eastAsiaTheme="majorEastAsia" w:hAnsi="Arial" w:cstheme="majorBidi"/>
      <w:b/>
      <w:bCs/>
      <w:i/>
      <w:iCs/>
    </w:rPr>
  </w:style>
  <w:style w:type="character" w:customStyle="1" w:styleId="Kop6Char">
    <w:name w:val="Kop 6 Char"/>
    <w:basedOn w:val="Standaardalinea-lettertype"/>
    <w:link w:val="Kop6"/>
    <w:uiPriority w:val="9"/>
    <w:semiHidden/>
    <w:rsid w:val="0070726C"/>
    <w:rPr>
      <w:rFonts w:ascii="Arial" w:eastAsiaTheme="majorEastAsia" w:hAnsi="Arial" w:cstheme="majorBidi"/>
      <w:i/>
      <w:iCs/>
    </w:rPr>
  </w:style>
  <w:style w:type="paragraph" w:styleId="Bijschrift">
    <w:name w:val="caption"/>
    <w:basedOn w:val="Standaard"/>
    <w:next w:val="Standaard"/>
    <w:uiPriority w:val="35"/>
    <w:semiHidden/>
    <w:unhideWhenUsed/>
    <w:qFormat/>
    <w:rsid w:val="0070726C"/>
    <w:pPr>
      <w:spacing w:after="200"/>
    </w:pPr>
    <w:rPr>
      <w:b/>
      <w:bCs/>
      <w:sz w:val="18"/>
      <w:szCs w:val="18"/>
    </w:rPr>
  </w:style>
  <w:style w:type="paragraph" w:styleId="Kopvaninhoudsopgave">
    <w:name w:val="TOC Heading"/>
    <w:basedOn w:val="Kop1"/>
    <w:next w:val="Standaard"/>
    <w:uiPriority w:val="39"/>
    <w:semiHidden/>
    <w:unhideWhenUsed/>
    <w:qFormat/>
    <w:rsid w:val="0070726C"/>
    <w:pPr>
      <w:outlineLvl w:val="9"/>
    </w:pPr>
  </w:style>
  <w:style w:type="paragraph" w:styleId="Lijstalinea">
    <w:name w:val="List Paragraph"/>
    <w:basedOn w:val="Standaard"/>
    <w:uiPriority w:val="34"/>
    <w:qFormat/>
    <w:rsid w:val="00545699"/>
    <w:pPr>
      <w:ind w:left="567"/>
      <w:contextualSpacing/>
    </w:pPr>
  </w:style>
  <w:style w:type="character" w:styleId="Hyperlink">
    <w:name w:val="Hyperlink"/>
    <w:basedOn w:val="Standaardalinea-lettertype"/>
    <w:rsid w:val="00F7751F"/>
    <w:rPr>
      <w:color w:val="0000FF" w:themeColor="hyperlink"/>
      <w:u w:val="single"/>
    </w:rPr>
  </w:style>
  <w:style w:type="character" w:styleId="Intensievebenadrukking">
    <w:name w:val="Intense Emphasis"/>
    <w:basedOn w:val="Standaardalinea-lettertype"/>
    <w:uiPriority w:val="21"/>
    <w:qFormat/>
    <w:rsid w:val="00F7751F"/>
    <w:rPr>
      <w:b/>
      <w:bCs/>
      <w:i/>
      <w:iCs/>
      <w:color w:val="4F81BD" w:themeColor="accent1"/>
    </w:rPr>
  </w:style>
  <w:style w:type="table" w:styleId="Tabelraster">
    <w:name w:val="Table Grid"/>
    <w:basedOn w:val="Standaardtabel"/>
    <w:uiPriority w:val="59"/>
    <w:rsid w:val="007A5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8B6F16"/>
    <w:pPr>
      <w:spacing w:after="0" w:line="240" w:lineRule="auto"/>
    </w:pPr>
    <w:rPr>
      <w:rFonts w:ascii="Arial" w:eastAsia="Times New Roman" w:hAnsi="Arial" w:cs="Times New Roman"/>
      <w:lang w:eastAsia="nl-NL"/>
    </w:rPr>
  </w:style>
  <w:style w:type="paragraph" w:styleId="Ballontekst">
    <w:name w:val="Balloon Text"/>
    <w:basedOn w:val="Standaard"/>
    <w:link w:val="BallontekstChar"/>
    <w:uiPriority w:val="99"/>
    <w:semiHidden/>
    <w:unhideWhenUsed/>
    <w:rsid w:val="006034C2"/>
    <w:rPr>
      <w:rFonts w:ascii="Tahoma" w:hAnsi="Tahoma" w:cs="Tahoma"/>
      <w:sz w:val="16"/>
      <w:szCs w:val="16"/>
    </w:rPr>
  </w:style>
  <w:style w:type="character" w:customStyle="1" w:styleId="BallontekstChar">
    <w:name w:val="Ballontekst Char"/>
    <w:basedOn w:val="Standaardalinea-lettertype"/>
    <w:link w:val="Ballontekst"/>
    <w:uiPriority w:val="99"/>
    <w:semiHidden/>
    <w:rsid w:val="006034C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1451D"/>
    <w:pPr>
      <w:tabs>
        <w:tab w:val="center" w:pos="4536"/>
        <w:tab w:val="right" w:pos="9072"/>
      </w:tabs>
    </w:pPr>
  </w:style>
  <w:style w:type="character" w:customStyle="1" w:styleId="KoptekstChar">
    <w:name w:val="Koptekst Char"/>
    <w:basedOn w:val="Standaardalinea-lettertype"/>
    <w:link w:val="Koptekst"/>
    <w:uiPriority w:val="99"/>
    <w:rsid w:val="00B1451D"/>
    <w:rPr>
      <w:rFonts w:ascii="Arial" w:eastAsia="Times New Roman" w:hAnsi="Arial" w:cs="Times New Roman"/>
      <w:lang w:eastAsia="nl-NL"/>
    </w:rPr>
  </w:style>
  <w:style w:type="paragraph" w:styleId="Voettekst">
    <w:name w:val="footer"/>
    <w:basedOn w:val="Standaard"/>
    <w:link w:val="VoettekstChar"/>
    <w:uiPriority w:val="99"/>
    <w:unhideWhenUsed/>
    <w:rsid w:val="00B1451D"/>
    <w:pPr>
      <w:tabs>
        <w:tab w:val="center" w:pos="4536"/>
        <w:tab w:val="right" w:pos="9072"/>
      </w:tabs>
    </w:pPr>
  </w:style>
  <w:style w:type="character" w:customStyle="1" w:styleId="VoettekstChar">
    <w:name w:val="Voettekst Char"/>
    <w:basedOn w:val="Standaardalinea-lettertype"/>
    <w:link w:val="Voettekst"/>
    <w:uiPriority w:val="99"/>
    <w:rsid w:val="00B1451D"/>
    <w:rPr>
      <w:rFonts w:ascii="Arial" w:eastAsia="Times New Roman" w:hAnsi="Arial"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6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gerards@zeelandnet.n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wienton@zeelandnet.nl" TargetMode="External"/><Relationship Id="rId17" Type="http://schemas.openxmlformats.org/officeDocument/2006/relationships/hyperlink" Target="mailto:B2030@Borsele.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Duvekot@Borsele.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its@otja.n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vanMaldegem@Borsele.nl" TargetMode="External"/><Relationship Id="rId23" Type="http://schemas.openxmlformats.org/officeDocument/2006/relationships/footer" Target="footer3.xml"/><Relationship Id="rId10" Type="http://schemas.openxmlformats.org/officeDocument/2006/relationships/hyperlink" Target="mailto:ubeulps@zeelandnet.n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B2030@borsele.nl" TargetMode="External"/><Relationship Id="rId14" Type="http://schemas.openxmlformats.org/officeDocument/2006/relationships/hyperlink" Target="mailto:MvanNieuwenhuijzen-vanHeugten@Borsele.nl" TargetMode="External"/><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38DA-6114-4DBF-B935-0482919E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72069C02</Template>
  <TotalTime>8</TotalTime>
  <Pages>4</Pages>
  <Words>1138</Words>
  <Characters>6926</Characters>
  <Application>Microsoft Office Word</Application>
  <DocSecurity>0</DocSecurity>
  <Lines>216</Lines>
  <Paragraphs>130</Paragraphs>
  <ScaleCrop>false</ScaleCrop>
  <HeadingPairs>
    <vt:vector size="2" baseType="variant">
      <vt:variant>
        <vt:lpstr>Titel</vt:lpstr>
      </vt:variant>
      <vt:variant>
        <vt:i4>1</vt:i4>
      </vt:variant>
    </vt:vector>
  </HeadingPairs>
  <TitlesOfParts>
    <vt:vector size="1" baseType="lpstr">
      <vt:lpstr/>
    </vt:vector>
  </TitlesOfParts>
  <Company>Gemeente Borsele</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 Schraaf</dc:creator>
  <cp:lastModifiedBy>Sonja Prince-Rhyne</cp:lastModifiedBy>
  <cp:revision>4</cp:revision>
  <cp:lastPrinted>2019-02-07T15:46:00Z</cp:lastPrinted>
  <dcterms:created xsi:type="dcterms:W3CDTF">2019-02-14T13:02:00Z</dcterms:created>
  <dcterms:modified xsi:type="dcterms:W3CDTF">2019-02-14T14:04:00Z</dcterms:modified>
</cp:coreProperties>
</file>